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8B4513" w:sz="6"/>
        </w:pBdr>
        <w:spacing w:after="240" w:before="240"/>
      </w:pPr>
    </w:p>
    <w:p>
      <w:pPr>
        <w:pStyle w:val="Heading1"/>
        <w:spacing w:after="80" w:before="160" w:line="312" w:lineRule="auto"/>
      </w:pPr>
      <w:r>
        <w:rPr>
          <w:rFonts w:ascii="Cambria" w:cs="Cambria" w:eastAsia="Cambria" w:hAnsi="Cambria"/>
          <w:color w:val="1A1A1A"/>
          <w:sz w:val="44"/>
          <w:szCs w:val="44"/>
        </w:rPr>
        <w:t xml:space="preserve">Teacher Guide — stsekwul' tthu skweyul</w:t>
      </w:r>
    </w:p>
    <w:p>
      <w:pPr>
        <w:spacing w:after="120" w:before="60" w:line="384" w:lineRule="auto"/>
      </w:pPr>
      <w:r>
        <w:rPr>
          <w:rFonts w:ascii="Constantia" w:cs="Constantia" w:eastAsia="Constantia" w:hAnsi="Constantia"/>
          <w:b w:val="false"/>
          <w:bCs w:val="false"/>
          <w:i/>
          <w:iCs/>
          <w:strike w:val="false"/>
          <w:color w:val="000000"/>
          <w:sz w:val="24"/>
          <w:szCs w:val="24"/>
        </w:rPr>
        <w:t xml:space="preserve">How is the Day?</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A Hul'q'umi'num' Language Resource  |  Meli Series, Story 2</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25%"/>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5A2D00"/>
                <w:sz w:val="20"/>
                <w:szCs w:val="20"/>
              </w:rPr>
              <w:t xml:space="preserve">Story Title</w:t>
            </w:r>
          </w:p>
        </w:tc>
        <w:tc>
          <w:tcPr>
            <w:tcW w:type="pct" w:w="75%"/>
            <w:shd w:fill="F5E6D3" w:color="auto" w:val="clear"/>
            <w:tcMar>
              <w:top w:type="dxa" w:w="90"/>
              <w:left w:type="dxa" w:w="120"/>
              <w:bottom w:type="dxa" w:w="90"/>
              <w:right w:type="dxa" w:w="120"/>
            </w:tcMar>
          </w:tcPr>
          <w:p>
            <w:r>
              <w:rPr>
                <w:rFonts w:ascii="Constantia" w:cs="Constantia" w:eastAsia="Constantia" w:hAnsi="Constantia"/>
                <w:b/>
                <w:bCs/>
                <w:i/>
                <w:iCs/>
                <w:strike w:val="false"/>
                <w:color w:val="000000"/>
                <w:sz w:val="24"/>
                <w:szCs w:val="24"/>
              </w:rPr>
              <w:t xml:space="preserve">stsekwul' tthu skweyul</w:t>
            </w:r>
          </w:p>
        </w:tc>
      </w:tr>
      <w:tr>
        <w:trPr>
          <w:tblHeader w:val="false"/>
        </w:trPr>
        <w:tc>
          <w:tcPr>
            <w:tcW w:type="pct" w:w="25%"/>
            <w:tcMar>
              <w:top w:type="dxa" w:w="90"/>
              <w:left w:type="dxa" w:w="120"/>
              <w:bottom w:type="dxa" w:w="90"/>
              <w:right w:type="dxa" w:w="120"/>
            </w:tcMar>
          </w:tcPr>
          <w:p>
            <w:r>
              <w:rPr>
                <w:rFonts w:ascii="Cambria" w:cs="Cambria" w:eastAsia="Cambria" w:hAnsi="Cambria"/>
                <w:b/>
                <w:bCs/>
                <w:i w:val="false"/>
                <w:iCs w:val="false"/>
                <w:strike w:val="false"/>
                <w:color w:val="5A2D00"/>
                <w:sz w:val="20"/>
                <w:szCs w:val="20"/>
              </w:rPr>
              <w:t xml:space="preserve">English Title</w:t>
            </w:r>
          </w:p>
        </w:tc>
        <w:tc>
          <w:tcPr>
            <w:tcW w:type="pct" w:w="75%"/>
            <w:tcMar>
              <w:top w:type="dxa" w:w="90"/>
              <w:left w:type="dxa" w:w="120"/>
              <w:bottom w:type="dxa" w:w="90"/>
              <w:right w:type="dxa" w:w="120"/>
            </w:tcMar>
          </w:tcPr>
          <w:p>
            <w:r>
              <w:rPr>
                <w:rFonts w:ascii="Cambria" w:cs="Cambria" w:eastAsia="Cambria" w:hAnsi="Cambria"/>
                <w:b/>
                <w:bCs/>
                <w:i w:val="false"/>
                <w:iCs w:val="false"/>
                <w:strike w:val="false"/>
                <w:color w:val="5A2D00"/>
                <w:sz w:val="20"/>
                <w:szCs w:val="20"/>
              </w:rPr>
              <w:t xml:space="preserve">How is the Day?</w:t>
            </w:r>
          </w:p>
        </w:tc>
      </w:tr>
      <w:tr>
        <w:trPr>
          <w:tblHeader w:val="false"/>
        </w:trPr>
        <w:tc>
          <w:tcPr>
            <w:tcW w:type="pct" w:w="25%"/>
            <w:tcMar>
              <w:top w:type="dxa" w:w="90"/>
              <w:left w:type="dxa" w:w="120"/>
              <w:bottom w:type="dxa" w:w="90"/>
              <w:right w:type="dxa" w:w="120"/>
            </w:tcMar>
          </w:tcPr>
          <w:p>
            <w:r>
              <w:rPr>
                <w:rFonts w:ascii="Cambria" w:cs="Cambria" w:eastAsia="Cambria" w:hAnsi="Cambria"/>
                <w:b/>
                <w:bCs/>
                <w:i w:val="false"/>
                <w:iCs w:val="false"/>
                <w:strike w:val="false"/>
                <w:color w:val="5A2D00"/>
                <w:sz w:val="20"/>
                <w:szCs w:val="20"/>
              </w:rPr>
              <w:t xml:space="preserve">Series</w:t>
            </w:r>
          </w:p>
        </w:tc>
        <w:tc>
          <w:tcPr>
            <w:tcW w:type="pct" w:w="75%"/>
            <w:tcMar>
              <w:top w:type="dxa" w:w="90"/>
              <w:left w:type="dxa" w:w="120"/>
              <w:bottom w:type="dxa" w:w="90"/>
              <w:right w:type="dxa" w:w="120"/>
            </w:tcMar>
          </w:tcPr>
          <w:p>
            <w:r>
              <w:rPr>
                <w:rFonts w:ascii="Cambria" w:cs="Cambria" w:eastAsia="Cambria" w:hAnsi="Cambria"/>
                <w:b/>
                <w:bCs/>
                <w:i w:val="false"/>
                <w:iCs w:val="false"/>
                <w:strike w:val="false"/>
                <w:color w:val="5A2D00"/>
                <w:sz w:val="20"/>
                <w:szCs w:val="20"/>
              </w:rPr>
              <w:t xml:space="preserve">Meli Stories</w:t>
            </w:r>
          </w:p>
        </w:tc>
      </w:tr>
      <w:tr>
        <w:trPr>
          <w:tblHeader w:val="false"/>
        </w:trPr>
        <w:tc>
          <w:tcPr>
            <w:tcW w:type="pct" w:w="25%"/>
            <w:tcMar>
              <w:top w:type="dxa" w:w="90"/>
              <w:left w:type="dxa" w:w="120"/>
              <w:bottom w:type="dxa" w:w="90"/>
              <w:right w:type="dxa" w:w="120"/>
            </w:tcMar>
          </w:tcPr>
          <w:p>
            <w:r>
              <w:rPr>
                <w:rFonts w:ascii="Cambria" w:cs="Cambria" w:eastAsia="Cambria" w:hAnsi="Cambria"/>
                <w:b/>
                <w:bCs/>
                <w:i w:val="false"/>
                <w:iCs w:val="false"/>
                <w:strike w:val="false"/>
                <w:color w:val="5A2D00"/>
                <w:sz w:val="20"/>
                <w:szCs w:val="20"/>
              </w:rPr>
              <w:t xml:space="preserve">Language</w:t>
            </w:r>
          </w:p>
        </w:tc>
        <w:tc>
          <w:tcPr>
            <w:tcW w:type="pct" w:w="75%"/>
            <w:tcMar>
              <w:top w:type="dxa" w:w="90"/>
              <w:left w:type="dxa" w:w="120"/>
              <w:bottom w:type="dxa" w:w="90"/>
              <w:right w:type="dxa" w:w="120"/>
            </w:tcMar>
          </w:tcPr>
          <w:p>
            <w:r>
              <w:rPr>
                <w:rFonts w:ascii="Cambria" w:cs="Cambria" w:eastAsia="Cambria" w:hAnsi="Cambria"/>
                <w:b/>
                <w:bCs/>
                <w:i w:val="false"/>
                <w:iCs w:val="false"/>
                <w:strike w:val="false"/>
                <w:color w:val="5A2D00"/>
                <w:sz w:val="20"/>
                <w:szCs w:val="20"/>
              </w:rPr>
              <w:t xml:space="preserve">Hul'q'umi'num' (Coast Salish, Halkomelem dialect)</w:t>
            </w:r>
          </w:p>
        </w:tc>
      </w:tr>
      <w:tr>
        <w:trPr>
          <w:tblHeader w:val="false"/>
        </w:trPr>
        <w:tc>
          <w:tcPr>
            <w:tcW w:type="pct" w:w="25%"/>
            <w:tcMar>
              <w:top w:type="dxa" w:w="90"/>
              <w:left w:type="dxa" w:w="120"/>
              <w:bottom w:type="dxa" w:w="90"/>
              <w:right w:type="dxa" w:w="120"/>
            </w:tcMar>
          </w:tcPr>
          <w:p>
            <w:r>
              <w:rPr>
                <w:rFonts w:ascii="Cambria" w:cs="Cambria" w:eastAsia="Cambria" w:hAnsi="Cambria"/>
                <w:b/>
                <w:bCs/>
                <w:i w:val="false"/>
                <w:iCs w:val="false"/>
                <w:strike w:val="false"/>
                <w:color w:val="5A2D00"/>
                <w:sz w:val="20"/>
                <w:szCs w:val="20"/>
              </w:rPr>
              <w:t xml:space="preserve">Themes</w:t>
            </w:r>
          </w:p>
        </w:tc>
        <w:tc>
          <w:tcPr>
            <w:tcW w:type="pct" w:w="75%"/>
            <w:tcMar>
              <w:top w:type="dxa" w:w="90"/>
              <w:left w:type="dxa" w:w="120"/>
              <w:bottom w:type="dxa" w:w="90"/>
              <w:right w:type="dxa" w:w="120"/>
            </w:tcMar>
          </w:tcPr>
          <w:p>
            <w:r>
              <w:rPr>
                <w:rFonts w:ascii="Cambria" w:cs="Cambria" w:eastAsia="Cambria" w:hAnsi="Cambria"/>
                <w:b/>
                <w:bCs/>
                <w:i w:val="false"/>
                <w:iCs w:val="false"/>
                <w:strike w:val="false"/>
                <w:color w:val="5A2D00"/>
                <w:sz w:val="20"/>
                <w:szCs w:val="20"/>
              </w:rPr>
              <w:t xml:space="preserve">Weather; seasons; daily activities; canoe travel; deciding what to do based on conditions</w:t>
            </w:r>
          </w:p>
        </w:tc>
      </w:tr>
      <w:tr>
        <w:trPr>
          <w:tblHeader w:val="false"/>
        </w:trPr>
        <w:tc>
          <w:tcPr>
            <w:tcW w:type="pct" w:w="25%"/>
            <w:tcMar>
              <w:top w:type="dxa" w:w="90"/>
              <w:left w:type="dxa" w:w="120"/>
              <w:bottom w:type="dxa" w:w="90"/>
              <w:right w:type="dxa" w:w="120"/>
            </w:tcMar>
          </w:tcPr>
          <w:p>
            <w:r>
              <w:rPr>
                <w:rFonts w:ascii="Cambria" w:cs="Cambria" w:eastAsia="Cambria" w:hAnsi="Cambria"/>
                <w:b/>
                <w:bCs/>
                <w:i w:val="false"/>
                <w:iCs w:val="false"/>
                <w:strike w:val="false"/>
                <w:color w:val="5A2D00"/>
                <w:sz w:val="20"/>
                <w:szCs w:val="20"/>
              </w:rPr>
              <w:t xml:space="preserve">Total Vocabulary Items</w:t>
            </w:r>
          </w:p>
        </w:tc>
        <w:tc>
          <w:tcPr>
            <w:tcW w:type="pct" w:w="75%"/>
            <w:tcMar>
              <w:top w:type="dxa" w:w="90"/>
              <w:left w:type="dxa" w:w="120"/>
              <w:bottom w:type="dxa" w:w="90"/>
              <w:right w:type="dxa" w:w="120"/>
            </w:tcMar>
          </w:tcPr>
          <w:p>
            <w:r>
              <w:rPr>
                <w:rFonts w:ascii="Cambria" w:cs="Cambria" w:eastAsia="Cambria" w:hAnsi="Cambria"/>
                <w:b/>
                <w:bCs/>
                <w:i w:val="false"/>
                <w:iCs w:val="false"/>
                <w:strike w:val="false"/>
                <w:color w:val="5A2D00"/>
                <w:sz w:val="20"/>
                <w:szCs w:val="20"/>
              </w:rPr>
              <w:t xml:space="preserve">25 (1 temporal · 10 nouns · 10 verbs · 4 weather terms)</w:t>
            </w:r>
          </w:p>
        </w:tc>
      </w:tr>
    </w:tbl>
    <w:p>
      <w:pPr>
        <w:spacing w:after="200" w:before="0"/>
      </w:pPr>
    </w:p>
    <w:p>
      <w:pPr>
        <w:pBdr>
          <w:bottom w:val="single" w:color="8B4513" w:sz="6"/>
        </w:pBdr>
        <w:spacing w:after="240" w:before="240"/>
      </w:pPr>
    </w:p>
    <w:p>
      <w:pPr>
        <w:pStyle w:val="Heading2"/>
        <w:spacing w:after="120" w:before="400" w:line="312" w:lineRule="auto"/>
      </w:pPr>
      <w:r>
        <w:rPr>
          <w:rFonts w:ascii="Cambria" w:cs="Cambria" w:eastAsia="Cambria" w:hAnsi="Cambria"/>
          <w:color w:val="1A1A1A"/>
          <w:sz w:val="36"/>
          <w:szCs w:val="36"/>
        </w:rPr>
        <w:t xml:space="preserve">Contents</w:t>
      </w:r>
    </w:p>
    <w:p>
      <w:pPr>
        <w:spacing w:after="60" w:before="60" w:line="384" w:lineRule="auto"/>
      </w:pPr>
      <w:r>
        <w:rPr>
          <w:rFonts w:ascii="Cambria" w:cs="Cambria" w:eastAsia="Cambria" w:hAnsi="Cambria"/>
          <w:b/>
          <w:bCs/>
          <w:i w:val="false"/>
          <w:iCs w:val="false"/>
          <w:strike w:val="false"/>
          <w:color w:val="8B4513"/>
          <w:sz w:val="24"/>
          <w:szCs w:val="24"/>
        </w:rPr>
        <w:t xml:space="preserve">Section 1</w:t>
      </w:r>
      <w:r>
        <w:rPr>
          <w:rFonts w:ascii="Constantia" w:cs="Constantia" w:eastAsia="Constantia" w:hAnsi="Constantia"/>
          <w:b w:val="false"/>
          <w:bCs w:val="false"/>
          <w:i w:val="false"/>
          <w:iCs w:val="false"/>
          <w:strike w:val="false"/>
          <w:color w:val="000000"/>
          <w:sz w:val="21"/>
          <w:szCs w:val="21"/>
        </w:rPr>
        <w:t xml:space="preserve"> — Story Overview</w:t>
      </w:r>
    </w:p>
    <w:p>
      <w:pPr>
        <w:spacing w:after="60" w:before="60" w:line="384" w:lineRule="auto"/>
      </w:pPr>
      <w:r>
        <w:rPr>
          <w:rFonts w:ascii="Cambria" w:cs="Cambria" w:eastAsia="Cambria" w:hAnsi="Cambria"/>
          <w:b/>
          <w:bCs/>
          <w:i w:val="false"/>
          <w:iCs w:val="false"/>
          <w:strike w:val="false"/>
          <w:color w:val="8B4513"/>
          <w:sz w:val="24"/>
          <w:szCs w:val="24"/>
        </w:rPr>
        <w:t xml:space="preserve">Section 2</w:t>
      </w:r>
      <w:r>
        <w:rPr>
          <w:rFonts w:ascii="Constantia" w:cs="Constantia" w:eastAsia="Constantia" w:hAnsi="Constantia"/>
          <w:b w:val="false"/>
          <w:bCs w:val="false"/>
          <w:i w:val="false"/>
          <w:iCs w:val="false"/>
          <w:strike w:val="false"/>
          <w:color w:val="000000"/>
          <w:sz w:val="21"/>
          <w:szCs w:val="21"/>
        </w:rPr>
        <w:t xml:space="preserve"> — Learning Objectives</w:t>
      </w:r>
    </w:p>
    <w:p>
      <w:pPr>
        <w:spacing w:after="60" w:before="60" w:line="384" w:lineRule="auto"/>
      </w:pPr>
      <w:r>
        <w:rPr>
          <w:rFonts w:ascii="Cambria" w:cs="Cambria" w:eastAsia="Cambria" w:hAnsi="Cambria"/>
          <w:b/>
          <w:bCs/>
          <w:i w:val="false"/>
          <w:iCs w:val="false"/>
          <w:strike w:val="false"/>
          <w:color w:val="8B4513"/>
          <w:sz w:val="24"/>
          <w:szCs w:val="24"/>
        </w:rPr>
        <w:t xml:space="preserve">Section 3</w:t>
      </w:r>
      <w:r>
        <w:rPr>
          <w:rFonts w:ascii="Constantia" w:cs="Constantia" w:eastAsia="Constantia" w:hAnsi="Constantia"/>
          <w:b w:val="false"/>
          <w:bCs w:val="false"/>
          <w:i w:val="false"/>
          <w:iCs w:val="false"/>
          <w:strike w:val="false"/>
          <w:color w:val="000000"/>
          <w:sz w:val="21"/>
          <w:szCs w:val="21"/>
        </w:rPr>
        <w:t xml:space="preserve"> — Grammar Notes</w:t>
      </w:r>
    </w:p>
    <w:p>
      <w:pPr>
        <w:spacing w:after="60" w:before="60" w:line="384" w:lineRule="auto"/>
      </w:pPr>
      <w:r>
        <w:rPr>
          <w:rFonts w:ascii="Cambria" w:cs="Cambria" w:eastAsia="Cambria" w:hAnsi="Cambria"/>
          <w:b/>
          <w:bCs/>
          <w:i w:val="false"/>
          <w:iCs w:val="false"/>
          <w:strike w:val="false"/>
          <w:color w:val="8B4513"/>
          <w:sz w:val="24"/>
          <w:szCs w:val="24"/>
        </w:rPr>
        <w:t xml:space="preserve">Section 4</w:t>
      </w:r>
      <w:r>
        <w:rPr>
          <w:rFonts w:ascii="Constantia" w:cs="Constantia" w:eastAsia="Constantia" w:hAnsi="Constantia"/>
          <w:b w:val="false"/>
          <w:bCs w:val="false"/>
          <w:i w:val="false"/>
          <w:iCs w:val="false"/>
          <w:strike w:val="false"/>
          <w:color w:val="000000"/>
          <w:sz w:val="21"/>
          <w:szCs w:val="21"/>
        </w:rPr>
        <w:t xml:space="preserve"> — Vocabulary Focus</w:t>
      </w:r>
    </w:p>
    <w:p>
      <w:pPr>
        <w:spacing w:after="60" w:before="60" w:line="384" w:lineRule="auto"/>
      </w:pPr>
      <w:r>
        <w:rPr>
          <w:rFonts w:ascii="Cambria" w:cs="Cambria" w:eastAsia="Cambria" w:hAnsi="Cambria"/>
          <w:b/>
          <w:bCs/>
          <w:i w:val="false"/>
          <w:iCs w:val="false"/>
          <w:strike w:val="false"/>
          <w:color w:val="8B4513"/>
          <w:sz w:val="24"/>
          <w:szCs w:val="24"/>
        </w:rPr>
        <w:t xml:space="preserve">Section 5</w:t>
      </w:r>
      <w:r>
        <w:rPr>
          <w:rFonts w:ascii="Constantia" w:cs="Constantia" w:eastAsia="Constantia" w:hAnsi="Constantia"/>
          <w:b w:val="false"/>
          <w:bCs w:val="false"/>
          <w:i w:val="false"/>
          <w:iCs w:val="false"/>
          <w:strike w:val="false"/>
          <w:color w:val="000000"/>
          <w:sz w:val="21"/>
          <w:szCs w:val="21"/>
        </w:rPr>
        <w:t xml:space="preserve"> — Cultural Notes</w:t>
      </w:r>
    </w:p>
    <w:p>
      <w:pPr>
        <w:spacing w:after="60" w:before="60" w:line="384" w:lineRule="auto"/>
      </w:pPr>
      <w:r>
        <w:rPr>
          <w:rFonts w:ascii="Cambria" w:cs="Cambria" w:eastAsia="Cambria" w:hAnsi="Cambria"/>
          <w:b/>
          <w:bCs/>
          <w:i w:val="false"/>
          <w:iCs w:val="false"/>
          <w:strike w:val="false"/>
          <w:color w:val="8B4513"/>
          <w:sz w:val="24"/>
          <w:szCs w:val="24"/>
        </w:rPr>
        <w:t xml:space="preserve">Section 6</w:t>
      </w:r>
      <w:r>
        <w:rPr>
          <w:rFonts w:ascii="Constantia" w:cs="Constantia" w:eastAsia="Constantia" w:hAnsi="Constantia"/>
          <w:b w:val="false"/>
          <w:bCs w:val="false"/>
          <w:i w:val="false"/>
          <w:iCs w:val="false"/>
          <w:strike w:val="false"/>
          <w:color w:val="000000"/>
          <w:sz w:val="21"/>
          <w:szCs w:val="21"/>
        </w:rPr>
        <w:t xml:space="preserve"> — Comprehension Questions</w:t>
      </w:r>
    </w:p>
    <w:p>
      <w:pPr>
        <w:spacing w:after="60" w:before="60" w:line="384" w:lineRule="auto"/>
      </w:pPr>
      <w:r>
        <w:rPr>
          <w:rFonts w:ascii="Cambria" w:cs="Cambria" w:eastAsia="Cambria" w:hAnsi="Cambria"/>
          <w:b/>
          <w:bCs/>
          <w:i w:val="false"/>
          <w:iCs w:val="false"/>
          <w:strike w:val="false"/>
          <w:color w:val="8B4513"/>
          <w:sz w:val="24"/>
          <w:szCs w:val="24"/>
        </w:rPr>
        <w:t xml:space="preserve">Section 7</w:t>
      </w:r>
      <w:r>
        <w:rPr>
          <w:rFonts w:ascii="Constantia" w:cs="Constantia" w:eastAsia="Constantia" w:hAnsi="Constantia"/>
          <w:b w:val="false"/>
          <w:bCs w:val="false"/>
          <w:i w:val="false"/>
          <w:iCs w:val="false"/>
          <w:strike w:val="false"/>
          <w:color w:val="000000"/>
          <w:sz w:val="21"/>
          <w:szCs w:val="21"/>
        </w:rPr>
        <w:t xml:space="preserve"> — Extension Activities</w:t>
      </w:r>
    </w:p>
    <w:p>
      <w:pPr>
        <w:spacing w:after="60" w:before="60" w:line="384" w:lineRule="auto"/>
      </w:pPr>
      <w:r>
        <w:rPr>
          <w:rFonts w:ascii="Cambria" w:cs="Cambria" w:eastAsia="Cambria" w:hAnsi="Cambria"/>
          <w:b/>
          <w:bCs/>
          <w:i w:val="false"/>
          <w:iCs w:val="false"/>
          <w:strike w:val="false"/>
          <w:color w:val="8B4513"/>
          <w:sz w:val="24"/>
          <w:szCs w:val="24"/>
        </w:rPr>
        <w:t xml:space="preserve">Section 8</w:t>
      </w:r>
      <w:r>
        <w:rPr>
          <w:rFonts w:ascii="Constantia" w:cs="Constantia" w:eastAsia="Constantia" w:hAnsi="Constantia"/>
          <w:b w:val="false"/>
          <w:bCs w:val="false"/>
          <w:i w:val="false"/>
          <w:iCs w:val="false"/>
          <w:strike w:val="false"/>
          <w:color w:val="000000"/>
          <w:sz w:val="21"/>
          <w:szCs w:val="21"/>
        </w:rPr>
        <w:t xml:space="preserve"> — Assessment Ideas</w:t>
      </w:r>
    </w:p>
    <w:p>
      <w:pPr>
        <w:spacing w:after="60" w:before="60" w:line="384" w:lineRule="auto"/>
      </w:pPr>
      <w:r>
        <w:rPr>
          <w:rFonts w:ascii="Cambria" w:cs="Cambria" w:eastAsia="Cambria" w:hAnsi="Cambria"/>
          <w:b/>
          <w:bCs/>
          <w:i w:val="false"/>
          <w:iCs w:val="false"/>
          <w:strike w:val="false"/>
          <w:color w:val="8B4513"/>
          <w:sz w:val="24"/>
          <w:szCs w:val="24"/>
        </w:rPr>
        <w:t xml:space="preserve">Section 9</w:t>
      </w:r>
      <w:r>
        <w:rPr>
          <w:rFonts w:ascii="Constantia" w:cs="Constantia" w:eastAsia="Constantia" w:hAnsi="Constantia"/>
          <w:b w:val="false"/>
          <w:bCs w:val="false"/>
          <w:i w:val="false"/>
          <w:iCs w:val="false"/>
          <w:strike w:val="false"/>
          <w:color w:val="000000"/>
          <w:sz w:val="21"/>
          <w:szCs w:val="21"/>
        </w:rPr>
        <w:t xml:space="preserve"> — Resources and Notes</w:t>
      </w:r>
    </w:p>
    <w:p>
      <w:pPr>
        <w:pBdr>
          <w:bottom w:val="single" w:color="000000" w:sz="6"/>
        </w:pBdr>
        <w:spacing w:after="240" w:before="240"/>
      </w:pPr>
    </w:p>
    <w:p>
      <w:pPr>
        <w:pStyle w:val="Heading2"/>
        <w:spacing w:after="120" w:before="400" w:line="312" w:lineRule="auto"/>
      </w:pPr>
      <w:r>
        <w:rPr>
          <w:rFonts w:ascii="Cambria" w:cs="Cambria" w:eastAsia="Cambria" w:hAnsi="Cambria"/>
          <w:color w:val="1A1A1A"/>
          <w:sz w:val="36"/>
          <w:szCs w:val="36"/>
        </w:rPr>
        <w:t xml:space="preserve">Section 1 — Story Overview</w:t>
      </w:r>
    </w:p>
    <w:p>
      <w:pPr>
        <w:pStyle w:val="Heading3"/>
        <w:spacing w:after="100" w:before="260" w:line="312" w:lineRule="auto"/>
      </w:pPr>
      <w:r>
        <w:rPr>
          <w:rFonts w:ascii="Cambria" w:cs="Cambria" w:eastAsia="Cambria" w:hAnsi="Cambria"/>
          <w:color w:val="1A1A1A"/>
          <w:sz w:val="26"/>
          <w:szCs w:val="26"/>
        </w:rPr>
        <w:t xml:space="preserve">1a. About the Language</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Hul'q'umi'num' is a Coast Salish language spoken on Vancouver Island and the Gulf Islands of British Columbia. It is polysynthetic — words are built from roots with prefixes, suffixes, and infixes. This story is particularly rich in noun/verb pairs from the same root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meqe'</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showing how Hul'q'umi'num' derives related words from a single base.</w:t>
      </w:r>
    </w:p>
    <w:p>
      <w:pPr>
        <w:pStyle w:val="Heading3"/>
        <w:spacing w:after="100" w:before="260" w:line="312" w:lineRule="auto"/>
      </w:pPr>
      <w:r>
        <w:rPr>
          <w:rFonts w:ascii="Cambria" w:cs="Cambria" w:eastAsia="Cambria" w:hAnsi="Cambria"/>
          <w:color w:val="1A1A1A"/>
          <w:sz w:val="26"/>
          <w:szCs w:val="26"/>
        </w:rPr>
        <w:t xml:space="preserve">1b. Story Context</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The story asks and answers the question: </w:t>
      </w:r>
      <w:r>
        <w:rPr>
          <w:rFonts w:ascii="Constantia" w:cs="Constantia" w:eastAsia="Constantia" w:hAnsi="Constantia"/>
          <w:b w:val="false"/>
          <w:bCs w:val="false"/>
          <w:i/>
          <w:iCs/>
          <w:strike w:val="false"/>
          <w:color w:val="000000"/>
          <w:sz w:val="24"/>
          <w:szCs w:val="24"/>
        </w:rPr>
        <w:t xml:space="preserve">stsekwul' tthu skweyul?</w:t>
      </w:r>
      <w:r>
        <w:rPr>
          <w:rFonts w:ascii="Constantia" w:cs="Constantia" w:eastAsia="Constantia" w:hAnsi="Constantia"/>
          <w:b w:val="false"/>
          <w:bCs w:val="false"/>
          <w:i w:val="false"/>
          <w:iCs w:val="false"/>
          <w:strike w:val="false"/>
          <w:color w:val="000000"/>
          <w:sz w:val="24"/>
          <w:szCs w:val="24"/>
        </w:rPr>
        <w:t xml:space="preserve"> (How is the day?). Different weather conditions — raining (</w:t>
      </w:r>
      <w:r>
        <w:rPr>
          <w:rFonts w:ascii="Constantia" w:cs="Constantia" w:eastAsia="Constantia" w:hAnsi="Constantia"/>
          <w:b w:val="false"/>
          <w:bCs w:val="false"/>
          <w:i/>
          <w:iCs/>
          <w:strike w:val="false"/>
          <w:color w:val="000000"/>
          <w:sz w:val="24"/>
          <w:szCs w:val="24"/>
        </w:rPr>
        <w:t xml:space="preserve">lhum'uhw</w:t>
      </w:r>
      <w:r>
        <w:rPr>
          <w:rFonts w:ascii="Constantia" w:cs="Constantia" w:eastAsia="Constantia" w:hAnsi="Constantia"/>
          <w:b w:val="false"/>
          <w:bCs w:val="false"/>
          <w:i w:val="false"/>
          <w:iCs w:val="false"/>
          <w:strike w:val="false"/>
          <w:color w:val="000000"/>
          <w:sz w:val="24"/>
          <w:szCs w:val="24"/>
        </w:rPr>
        <w:t xml:space="preserve">), blowing hard (</w:t>
      </w:r>
      <w:r>
        <w:rPr>
          <w:rFonts w:ascii="Constantia" w:cs="Constantia" w:eastAsia="Constantia" w:hAnsi="Constantia"/>
          <w:b w:val="false"/>
          <w:bCs w:val="false"/>
          <w:i/>
          <w:iCs/>
          <w:strike w:val="false"/>
          <w:color w:val="000000"/>
          <w:sz w:val="24"/>
          <w:szCs w:val="24"/>
        </w:rPr>
        <w:t xml:space="preserve">xetl'</w:t>
      </w:r>
      <w:r>
        <w:rPr>
          <w:rFonts w:ascii="Constantia" w:cs="Constantia" w:eastAsia="Constantia" w:hAnsi="Constantia"/>
          <w:b w:val="false"/>
          <w:bCs w:val="false"/>
          <w:i w:val="false"/>
          <w:iCs w:val="false"/>
          <w:strike w:val="false"/>
          <w:color w:val="000000"/>
          <w:sz w:val="24"/>
          <w:szCs w:val="24"/>
        </w:rPr>
        <w:t xml:space="preserve">), calm (</w:t>
      </w:r>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4"/>
          <w:szCs w:val="24"/>
        </w:rPr>
        <w:t xml:space="preserve">), snowing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 — shape what activities are possible. The story moves through different days or scenarios, describing weather conditions and the activities that Meli and others (</w:t>
      </w:r>
      <w:r>
        <w:rPr>
          <w:rFonts w:ascii="Constantia" w:cs="Constantia" w:eastAsia="Constantia" w:hAnsi="Constantia"/>
          <w:b w:val="false"/>
          <w:bCs w:val="false"/>
          <w:i/>
          <w:iCs/>
          <w:strike w:val="false"/>
          <w:color w:val="000000"/>
          <w:sz w:val="24"/>
          <w:szCs w:val="24"/>
        </w:rPr>
        <w:t xml:space="preserve">swuy'qe'</w:t>
      </w:r>
      <w:r>
        <w:rPr>
          <w:rFonts w:ascii="Constantia" w:cs="Constantia" w:eastAsia="Constantia" w:hAnsi="Constantia"/>
          <w:b w:val="false"/>
          <w:bCs w:val="false"/>
          <w:i w:val="false"/>
          <w:iCs w:val="false"/>
          <w:strike w:val="false"/>
          <w:color w:val="000000"/>
          <w:sz w:val="24"/>
          <w:szCs w:val="24"/>
        </w:rPr>
        <w:t xml:space="preserve"> — a man) do in response: playing (</w:t>
      </w:r>
      <w:r>
        <w:rPr>
          <w:rFonts w:ascii="Constantia" w:cs="Constantia" w:eastAsia="Constantia" w:hAnsi="Constantia"/>
          <w:b w:val="false"/>
          <w:bCs w:val="false"/>
          <w:i/>
          <w:iCs/>
          <w:strike w:val="false"/>
          <w:color w:val="000000"/>
          <w:sz w:val="24"/>
          <w:szCs w:val="24"/>
        </w:rPr>
        <w:t xml:space="preserve">huw'a'lum'</w:t>
      </w:r>
      <w:r>
        <w:rPr>
          <w:rFonts w:ascii="Constantia" w:cs="Constantia" w:eastAsia="Constantia" w:hAnsi="Constantia"/>
          <w:b w:val="false"/>
          <w:bCs w:val="false"/>
          <w:i w:val="false"/>
          <w:iCs w:val="false"/>
          <w:strike w:val="false"/>
          <w:color w:val="000000"/>
          <w:sz w:val="24"/>
          <w:szCs w:val="24"/>
        </w:rPr>
        <w:t xml:space="preserve">), going by canoe (</w:t>
      </w: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paddling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sailing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building (</w:t>
      </w:r>
      <w:r>
        <w:rPr>
          <w:rFonts w:ascii="Constantia" w:cs="Constantia" w:eastAsia="Constantia" w:hAnsi="Constantia"/>
          <w:b w:val="false"/>
          <w:bCs w:val="false"/>
          <w:i/>
          <w:iCs/>
          <w:strike w:val="false"/>
          <w:color w:val="000000"/>
          <w:sz w:val="24"/>
          <w:szCs w:val="24"/>
        </w:rPr>
        <w:t xml:space="preserve">thuyt</w:t>
      </w:r>
      <w:r>
        <w:rPr>
          <w:rFonts w:ascii="Constantia" w:cs="Constantia" w:eastAsia="Constantia" w:hAnsi="Constantia"/>
          <w:b w:val="false"/>
          <w:bCs w:val="false"/>
          <w:i w:val="false"/>
          <w:iCs w:val="false"/>
          <w:strike w:val="false"/>
          <w:color w:val="000000"/>
          <w:sz w:val="24"/>
          <w:szCs w:val="24"/>
        </w:rPr>
        <w:t xml:space="preserve">), going home (</w:t>
      </w:r>
      <w:r>
        <w:rPr>
          <w:rFonts w:ascii="Constantia" w:cs="Constantia" w:eastAsia="Constantia" w:hAnsi="Constantia"/>
          <w:b w:val="false"/>
          <w:bCs w:val="false"/>
          <w:i/>
          <w:iCs/>
          <w:strike w:val="false"/>
          <w:color w:val="000000"/>
          <w:sz w:val="24"/>
          <w:szCs w:val="24"/>
        </w:rPr>
        <w:t xml:space="preserve">t'akw'</w:t>
      </w:r>
      <w:r>
        <w:rPr>
          <w:rFonts w:ascii="Constantia" w:cs="Constantia" w:eastAsia="Constantia" w:hAnsi="Constantia"/>
          <w:b w:val="false"/>
          <w:bCs w:val="false"/>
          <w:i w:val="false"/>
          <w:iCs w:val="false"/>
          <w:strike w:val="false"/>
          <w:color w:val="000000"/>
          <w:sz w:val="24"/>
          <w:szCs w:val="24"/>
        </w:rPr>
        <w:t xml:space="preserve">), or getting dark (</w:t>
      </w:r>
      <w:r>
        <w:rPr>
          <w:rFonts w:ascii="Constantia" w:cs="Constantia" w:eastAsia="Constantia" w:hAnsi="Constantia"/>
          <w:b w:val="false"/>
          <w:bCs w:val="false"/>
          <w:i/>
          <w:iCs/>
          <w:strike w:val="false"/>
          <w:color w:val="000000"/>
          <w:sz w:val="24"/>
          <w:szCs w:val="24"/>
        </w:rPr>
        <w:t xml:space="preserve">lhatsthut</w:t>
      </w:r>
      <w:r>
        <w:rPr>
          <w:rFonts w:ascii="Constantia" w:cs="Constantia" w:eastAsia="Constantia" w:hAnsi="Constantia"/>
          <w:b w:val="false"/>
          <w:bCs w:val="false"/>
          <w:i w:val="false"/>
          <w:iCs w:val="false"/>
          <w:strike w:val="false"/>
          <w:color w:val="000000"/>
          <w:sz w:val="24"/>
          <w:szCs w:val="24"/>
        </w:rPr>
        <w:t xml:space="preserve">).</w:t>
      </w:r>
    </w:p>
    <w:p>
      <w:pPr>
        <w:pStyle w:val="Heading3"/>
        <w:spacing w:after="100" w:before="260" w:line="312" w:lineRule="auto"/>
      </w:pPr>
      <w:r>
        <w:rPr>
          <w:rFonts w:ascii="Cambria" w:cs="Cambria" w:eastAsia="Cambria" w:hAnsi="Cambria"/>
          <w:color w:val="1A1A1A"/>
          <w:sz w:val="26"/>
          <w:szCs w:val="26"/>
        </w:rPr>
        <w:t xml:space="preserve">1c. Story Text</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AF5F0" w:color="auto" w:val="clear"/>
            <w:tcMar>
              <w:top w:type="dxa" w:w="150"/>
              <w:left w:type="dxa" w:w="210"/>
              <w:bottom w:type="dxa" w:w="150"/>
              <w:right w:type="dxa" w:w="210"/>
            </w:tcMar>
          </w:tcPr>
          <w:p>
            <w:pPr>
              <w:spacing w:after="80" w:line="384" w:lineRule="auto"/>
            </w:pPr>
            <w:r>
              <w:rPr>
                <w:rFonts w:ascii="Cambria" w:cs="Cambria" w:eastAsia="Cambria" w:hAnsi="Cambria"/>
                <w:b/>
                <w:bCs/>
                <w:i w:val="false"/>
                <w:iCs w:val="false"/>
                <w:strike w:val="false"/>
                <w:color w:val="000000"/>
                <w:sz w:val="24"/>
                <w:szCs w:val="24"/>
              </w:rPr>
              <w:t xml:space="preserve">Story Source Documents</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The story text is contained in the accompanying document </w:t>
            </w:r>
            <w:r>
              <w:rPr>
                <w:rFonts w:ascii="Constantia" w:cs="Constantia" w:eastAsia="Constantia" w:hAnsi="Constantia"/>
                <w:b/>
                <w:bCs/>
                <w:i w:val="false"/>
                <w:iCs w:val="false"/>
                <w:strike w:val="false"/>
                <w:color w:val="000000"/>
                <w:sz w:val="24"/>
                <w:szCs w:val="24"/>
              </w:rPr>
              <w:t xml:space="preserve">stsekwul' tthu skweyul.docx</w:t>
            </w:r>
            <w:r>
              <w:rPr>
                <w:rFonts w:ascii="Constantia" w:cs="Constantia" w:eastAsia="Constantia" w:hAnsi="Constantia"/>
                <w:b w:val="false"/>
                <w:bCs w:val="false"/>
                <w:i w:val="false"/>
                <w:iCs w:val="false"/>
                <w:strike w:val="false"/>
                <w:color w:val="000000"/>
                <w:sz w:val="24"/>
                <w:szCs w:val="24"/>
              </w:rPr>
              <w:t xml:space="preserve"> and PowerPoint presentation </w:t>
            </w:r>
            <w:r>
              <w:rPr>
                <w:rFonts w:ascii="Constantia" w:cs="Constantia" w:eastAsia="Constantia" w:hAnsi="Constantia"/>
                <w:b/>
                <w:bCs/>
                <w:i w:val="false"/>
                <w:iCs w:val="false"/>
                <w:strike w:val="false"/>
                <w:color w:val="000000"/>
                <w:sz w:val="24"/>
                <w:szCs w:val="24"/>
              </w:rPr>
              <w:t xml:space="preserve">Meli_finished_how's the day-DL.pptx</w:t>
            </w:r>
            <w:r>
              <w:rPr>
                <w:rFonts w:ascii="Constantia" w:cs="Constantia" w:eastAsia="Constantia" w:hAnsi="Constantia"/>
                <w:b w:val="false"/>
                <w:bCs w:val="false"/>
                <w:i w:val="false"/>
                <w:iCs w:val="false"/>
                <w:strike w:val="false"/>
                <w:color w:val="000000"/>
                <w:sz w:val="24"/>
                <w:szCs w:val="24"/>
              </w:rPr>
              <w:t xml:space="preserve">. Insert the full Hul'q'umi'num' story text and English translation into this section when distributing this guide.</w:t>
            </w:r>
          </w:p>
        </w:tc>
      </w:tr>
    </w:tbl>
    <w:p>
      <w:pPr>
        <w:spacing w:after="240" w:before="0"/>
      </w:pPr>
    </w:p>
    <w:p>
      <w:pPr>
        <w:pStyle w:val="Heading3"/>
        <w:spacing w:after="100" w:before="260" w:line="312" w:lineRule="auto"/>
      </w:pPr>
      <w:r>
        <w:rPr>
          <w:rFonts w:ascii="Cambria" w:cs="Cambria" w:eastAsia="Cambria" w:hAnsi="Cambria"/>
          <w:color w:val="1A1A1A"/>
          <w:sz w:val="26"/>
          <w:szCs w:val="26"/>
        </w:rPr>
        <w:t xml:space="preserve">1d. Key Root Connections</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Before teaching the vocabulary, note these productive root relationships that make excellent teaching pairs: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4%"/>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Root</w:t>
            </w:r>
          </w:p>
        </w:tc>
        <w:tc>
          <w:tcPr>
            <w:tcW w:type="pct" w:w="27%"/>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Noun Form</w:t>
            </w:r>
          </w:p>
        </w:tc>
        <w:tc>
          <w:tcPr>
            <w:tcW w:type="pct" w:w="46%"/>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Verb Form</w:t>
            </w:r>
          </w:p>
        </w:tc>
        <w:tc>
          <w:tcPr>
            <w:tcW w:type="pct" w:w="13%"/>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English</w:t>
            </w:r>
          </w:p>
        </w:tc>
      </w:tr>
      <w:tr>
        <w:trPr>
          <w:tblHeader w:val="false"/>
        </w:trPr>
        <w:tc>
          <w:tcPr>
            <w:tcW w:type="pct" w:w="14%"/>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√huw'al'</w:t>
            </w:r>
          </w:p>
        </w:tc>
        <w:tc>
          <w:tcPr>
            <w:tcW w:type="pct" w:w="2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shhwiw'a'lum'</w:t>
            </w:r>
            <w:r>
              <w:rPr>
                <w:rFonts w:ascii="Constantia" w:cs="Constantia" w:eastAsia="Constantia" w:hAnsi="Constantia"/>
                <w:b w:val="false"/>
                <w:bCs w:val="false"/>
                <w:i w:val="false"/>
                <w:iCs w:val="false"/>
                <w:strike w:val="false"/>
                <w:color w:val="000000"/>
                <w:sz w:val="21"/>
                <w:szCs w:val="21"/>
              </w:rPr>
              <w:t xml:space="preserve"> (playground)</w:t>
            </w:r>
          </w:p>
        </w:tc>
        <w:tc>
          <w:tcPr>
            <w:tcW w:type="pct" w:w="4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huw'a'lum'</w:t>
            </w:r>
            <w:r>
              <w:rPr>
                <w:rFonts w:ascii="Constantia" w:cs="Constantia" w:eastAsia="Constantia" w:hAnsi="Constantia"/>
                <w:b w:val="false"/>
                <w:bCs w:val="false"/>
                <w:i w:val="false"/>
                <w:iCs w:val="false"/>
                <w:strike w:val="false"/>
                <w:color w:val="000000"/>
                <w:sz w:val="21"/>
                <w:szCs w:val="21"/>
              </w:rPr>
              <w:t xml:space="preserve"> (play)</w:t>
            </w:r>
          </w:p>
        </w:tc>
        <w:tc>
          <w:tcPr>
            <w:tcW w:type="pct" w:w="1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play</w:t>
            </w:r>
          </w:p>
        </w:tc>
      </w:tr>
      <w:tr>
        <w:trPr>
          <w:tblHeader w:val="false"/>
        </w:trPr>
        <w:tc>
          <w:tcPr>
            <w:tcW w:type="pct" w:w="14%"/>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√patun</w:t>
            </w:r>
          </w:p>
        </w:tc>
        <w:tc>
          <w:tcPr>
            <w:tcW w:type="pct" w:w="2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1"/>
                <w:szCs w:val="21"/>
              </w:rPr>
              <w:t xml:space="preserve"> (sail cloth / rag)</w:t>
            </w:r>
          </w:p>
        </w:tc>
        <w:tc>
          <w:tcPr>
            <w:tcW w:type="pct" w:w="4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1"/>
                <w:szCs w:val="21"/>
              </w:rPr>
              <w:t xml:space="preserve"> (sail, v.)</w:t>
            </w:r>
          </w:p>
        </w:tc>
        <w:tc>
          <w:tcPr>
            <w:tcW w:type="pct" w:w="1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sail</w:t>
            </w:r>
          </w:p>
        </w:tc>
      </w:tr>
      <w:tr>
        <w:trPr>
          <w:tblHeader w:val="false"/>
        </w:trPr>
        <w:tc>
          <w:tcPr>
            <w:tcW w:type="pct" w:w="14%"/>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√q'umul'</w:t>
            </w:r>
          </w:p>
        </w:tc>
        <w:tc>
          <w:tcPr>
            <w:tcW w:type="pct" w:w="2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1"/>
                <w:szCs w:val="21"/>
              </w:rPr>
              <w:t xml:space="preserve"> (paddle, n.)</w:t>
            </w:r>
          </w:p>
        </w:tc>
        <w:tc>
          <w:tcPr>
            <w:tcW w:type="pct" w:w="4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1"/>
                <w:szCs w:val="21"/>
              </w:rPr>
              <w:t xml:space="preserve"> (paddle, v.)</w:t>
            </w:r>
          </w:p>
        </w:tc>
        <w:tc>
          <w:tcPr>
            <w:tcW w:type="pct" w:w="1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paddle</w:t>
            </w:r>
          </w:p>
        </w:tc>
      </w:tr>
      <w:tr>
        <w:trPr>
          <w:tblHeader w:val="false"/>
        </w:trPr>
        <w:tc>
          <w:tcPr>
            <w:tcW w:type="pct" w:w="14%"/>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√meqe'</w:t>
            </w:r>
          </w:p>
        </w:tc>
        <w:tc>
          <w:tcPr>
            <w:tcW w:type="pct" w:w="2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meqe'</w:t>
            </w:r>
            <w:r>
              <w:rPr>
                <w:rFonts w:ascii="Constantia" w:cs="Constantia" w:eastAsia="Constantia" w:hAnsi="Constantia"/>
                <w:b w:val="false"/>
                <w:bCs w:val="false"/>
                <w:i w:val="false"/>
                <w:iCs w:val="false"/>
                <w:strike w:val="false"/>
                <w:color w:val="000000"/>
                <w:sz w:val="21"/>
                <w:szCs w:val="21"/>
              </w:rPr>
              <w:t xml:space="preserve"> (snow, n.)</w:t>
            </w:r>
          </w:p>
        </w:tc>
        <w:tc>
          <w:tcPr>
            <w:tcW w:type="pct" w:w="4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1"/>
                <w:szCs w:val="21"/>
              </w:rPr>
              <w:t xml:space="preserve"> (snowing, v.)</w:t>
            </w:r>
          </w:p>
        </w:tc>
        <w:tc>
          <w:tcPr>
            <w:tcW w:type="pct" w:w="1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snow</w:t>
            </w:r>
          </w:p>
        </w:tc>
      </w:tr>
      <w:tr>
        <w:trPr>
          <w:tblHeader w:val="false"/>
        </w:trPr>
        <w:tc>
          <w:tcPr>
            <w:tcW w:type="pct" w:w="14%"/>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√liqw</w:t>
            </w:r>
          </w:p>
        </w:tc>
        <w:tc>
          <w:tcPr>
            <w:tcW w:type="pct" w:w="27%"/>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w:t>
            </w:r>
          </w:p>
        </w:tc>
        <w:tc>
          <w:tcPr>
            <w:tcW w:type="pct" w:w="4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1"/>
                <w:szCs w:val="21"/>
              </w:rPr>
              <w:t xml:space="preserve"> (calm)</w:t>
            </w:r>
          </w:p>
        </w:tc>
        <w:tc>
          <w:tcPr>
            <w:tcW w:type="pct" w:w="1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calm</w:t>
            </w:r>
          </w:p>
        </w:tc>
      </w:tr>
      <w:tr>
        <w:trPr>
          <w:tblHeader w:val="false"/>
        </w:trPr>
        <w:tc>
          <w:tcPr>
            <w:tcW w:type="pct" w:w="14%"/>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√hakw=sh</w:t>
            </w:r>
          </w:p>
        </w:tc>
        <w:tc>
          <w:tcPr>
            <w:tcW w:type="pct" w:w="27%"/>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w:t>
            </w:r>
          </w:p>
        </w:tc>
        <w:tc>
          <w:tcPr>
            <w:tcW w:type="pct" w:w="4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hakwush</w:t>
            </w:r>
            <w:r>
              <w:rPr>
                <w:rFonts w:ascii="Constantia" w:cs="Constantia" w:eastAsia="Constantia" w:hAnsi="Constantia"/>
                <w:b w:val="false"/>
                <w:bCs w:val="false"/>
                <w:i w:val="false"/>
                <w:iCs w:val="false"/>
                <w:strike w:val="false"/>
                <w:color w:val="000000"/>
                <w:sz w:val="21"/>
                <w:szCs w:val="21"/>
              </w:rPr>
              <w:t xml:space="preserve"> (use/wear) · </w:t>
            </w:r>
            <w:r>
              <w:rPr>
                <w:rFonts w:ascii="Constantia" w:cs="Constantia" w:eastAsia="Constantia" w:hAnsi="Constantia"/>
                <w:b w:val="false"/>
                <w:bCs w:val="false"/>
                <w:i/>
                <w:iCs/>
                <w:strike w:val="false"/>
                <w:color w:val="000000"/>
                <w:sz w:val="24"/>
                <w:szCs w:val="24"/>
              </w:rPr>
              <w:t xml:space="preserve">ha'kwusheen'</w:t>
            </w:r>
            <w:r>
              <w:rPr>
                <w:rFonts w:ascii="Constantia" w:cs="Constantia" w:eastAsia="Constantia" w:hAnsi="Constantia"/>
                <w:b w:val="false"/>
                <w:bCs w:val="false"/>
                <w:i w:val="false"/>
                <w:iCs w:val="false"/>
                <w:strike w:val="false"/>
                <w:color w:val="000000"/>
                <w:sz w:val="21"/>
                <w:szCs w:val="21"/>
              </w:rPr>
              <w:t xml:space="preserve"> (I will use, PROG)</w:t>
            </w:r>
          </w:p>
        </w:tc>
        <w:tc>
          <w:tcPr>
            <w:tcW w:type="pct" w:w="1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wear/use</w:t>
            </w:r>
          </w:p>
        </w:tc>
      </w:tr>
    </w:tbl>
    <w:p>
      <w:pPr>
        <w:spacing w:after="200" w:before="0"/>
      </w:pPr>
    </w:p>
    <w:p>
      <w:pPr>
        <w:pStyle w:val="Heading3"/>
        <w:spacing w:after="100" w:before="260" w:line="312" w:lineRule="auto"/>
      </w:pPr>
      <w:r>
        <w:rPr>
          <w:rFonts w:ascii="Cambria" w:cs="Cambria" w:eastAsia="Cambria" w:hAnsi="Cambria"/>
          <w:color w:val="1A1A1A"/>
          <w:sz w:val="26"/>
          <w:szCs w:val="26"/>
        </w:rPr>
        <w:t xml:space="preserve">1e. Themes for Discussion</w:t>
      </w:r>
    </w:p>
    <w:p>
      <w:pPr>
        <w:pStyle w:val="ListParagraph"/>
        <w:numPr>
          <w:ilvl w:val="0"/>
          <w:numId w:val="1"/>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Weather and decision-making: what can you do in different weather?</w:t>
      </w:r>
    </w:p>
    <w:p>
      <w:pPr>
        <w:pStyle w:val="ListParagraph"/>
        <w:numPr>
          <w:ilvl w:val="0"/>
          <w:numId w:val="1"/>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Noun/verb pairs: same root, different grammatical role</w:t>
      </w:r>
    </w:p>
    <w:p>
      <w:pPr>
        <w:pStyle w:val="ListParagraph"/>
        <w:numPr>
          <w:ilvl w:val="0"/>
          <w:numId w:val="1"/>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Canoe culture: </w:t>
      </w: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patun</w:t>
      </w:r>
    </w:p>
    <w:p>
      <w:pPr>
        <w:pStyle w:val="ListParagraph"/>
        <w:numPr>
          <w:ilvl w:val="0"/>
          <w:numId w:val="1"/>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Day and night: </w:t>
      </w:r>
      <w:r>
        <w:rPr>
          <w:rFonts w:ascii="Constantia" w:cs="Constantia" w:eastAsia="Constantia" w:hAnsi="Constantia"/>
          <w:b w:val="false"/>
          <w:bCs w:val="false"/>
          <w:i/>
          <w:iCs/>
          <w:strike w:val="false"/>
          <w:color w:val="000000"/>
          <w:sz w:val="24"/>
          <w:szCs w:val="24"/>
        </w:rPr>
        <w:t xml:space="preserve">skweyul</w:t>
      </w:r>
      <w:r>
        <w:rPr>
          <w:rFonts w:ascii="Constantia" w:cs="Constantia" w:eastAsia="Constantia" w:hAnsi="Constantia"/>
          <w:b w:val="false"/>
          <w:bCs w:val="false"/>
          <w:i w:val="false"/>
          <w:iCs w:val="false"/>
          <w:strike w:val="false"/>
          <w:color w:val="000000"/>
          <w:sz w:val="24"/>
          <w:szCs w:val="24"/>
        </w:rPr>
        <w:t xml:space="preserve"> (day), </w:t>
      </w:r>
      <w:r>
        <w:rPr>
          <w:rFonts w:ascii="Constantia" w:cs="Constantia" w:eastAsia="Constantia" w:hAnsi="Constantia"/>
          <w:b w:val="false"/>
          <w:bCs w:val="false"/>
          <w:i/>
          <w:iCs/>
          <w:strike w:val="false"/>
          <w:color w:val="000000"/>
          <w:sz w:val="24"/>
          <w:szCs w:val="24"/>
        </w:rPr>
        <w:t xml:space="preserve">snet</w:t>
      </w:r>
      <w:r>
        <w:rPr>
          <w:rFonts w:ascii="Constantia" w:cs="Constantia" w:eastAsia="Constantia" w:hAnsi="Constantia"/>
          <w:b w:val="false"/>
          <w:bCs w:val="false"/>
          <w:i w:val="false"/>
          <w:iCs w:val="false"/>
          <w:strike w:val="false"/>
          <w:color w:val="000000"/>
          <w:sz w:val="24"/>
          <w:szCs w:val="24"/>
        </w:rPr>
        <w:t xml:space="preserve"> (night), </w:t>
      </w:r>
      <w:r>
        <w:rPr>
          <w:rFonts w:ascii="Constantia" w:cs="Constantia" w:eastAsia="Constantia" w:hAnsi="Constantia"/>
          <w:b w:val="false"/>
          <w:bCs w:val="false"/>
          <w:i/>
          <w:iCs/>
          <w:strike w:val="false"/>
          <w:color w:val="000000"/>
          <w:sz w:val="24"/>
          <w:szCs w:val="24"/>
        </w:rPr>
        <w:t xml:space="preserve">lhatsthut</w:t>
      </w:r>
      <w:r>
        <w:rPr>
          <w:rFonts w:ascii="Constantia" w:cs="Constantia" w:eastAsia="Constantia" w:hAnsi="Constantia"/>
          <w:b w:val="false"/>
          <w:bCs w:val="false"/>
          <w:i w:val="false"/>
          <w:iCs w:val="false"/>
          <w:strike w:val="false"/>
          <w:color w:val="000000"/>
          <w:sz w:val="24"/>
          <w:szCs w:val="24"/>
        </w:rPr>
        <w:t xml:space="preserve"> (get dark)</w:t>
      </w:r>
    </w:p>
    <w:p>
      <w:pPr>
        <w:pStyle w:val="ListParagraph"/>
        <w:numPr>
          <w:ilvl w:val="0"/>
          <w:numId w:val="1"/>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Wanting to do things: </w:t>
      </w:r>
      <w:r>
        <w:rPr>
          <w:rFonts w:ascii="Constantia" w:cs="Constantia" w:eastAsia="Constantia" w:hAnsi="Constantia"/>
          <w:b w:val="false"/>
          <w:bCs w:val="false"/>
          <w:i/>
          <w:iCs/>
          <w:strike w:val="false"/>
          <w:color w:val="000000"/>
          <w:sz w:val="24"/>
          <w:szCs w:val="24"/>
        </w:rPr>
        <w:t xml:space="preserve">stl'i'</w:t>
      </w:r>
      <w:r>
        <w:rPr>
          <w:rFonts w:ascii="Constantia" w:cs="Constantia" w:eastAsia="Constantia" w:hAnsi="Constantia"/>
          <w:b w:val="false"/>
          <w:bCs w:val="false"/>
          <w:i w:val="false"/>
          <w:iCs w:val="false"/>
          <w:strike w:val="false"/>
          <w:color w:val="000000"/>
          <w:sz w:val="24"/>
          <w:szCs w:val="24"/>
        </w:rPr>
        <w:t xml:space="preserve"> (want)</w:t>
      </w:r>
    </w:p>
    <w:p>
      <w:pPr>
        <w:pBdr>
          <w:bottom w:val="single" w:color="000000" w:sz="6"/>
        </w:pBdr>
        <w:spacing w:after="240" w:before="240"/>
      </w:pPr>
    </w:p>
    <w:p>
      <w:pPr>
        <w:pStyle w:val="Heading2"/>
        <w:spacing w:after="120" w:before="400" w:line="312" w:lineRule="auto"/>
      </w:pPr>
      <w:r>
        <w:rPr>
          <w:rFonts w:ascii="Cambria" w:cs="Cambria" w:eastAsia="Cambria" w:hAnsi="Cambria"/>
          <w:color w:val="1A1A1A"/>
          <w:sz w:val="36"/>
          <w:szCs w:val="36"/>
        </w:rPr>
        <w:t xml:space="preserve">Section 2 — Learning Objectives</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By the end of engaging with this story and guide, learners will be able to:</w:t>
      </w:r>
    </w:p>
    <w:p>
      <w:pPr>
        <w:pStyle w:val="Heading3"/>
        <w:spacing w:after="100" w:before="260" w:line="312" w:lineRule="auto"/>
      </w:pPr>
      <w:r>
        <w:rPr>
          <w:rFonts w:ascii="Cambria" w:cs="Cambria" w:eastAsia="Cambria" w:hAnsi="Cambria"/>
          <w:color w:val="1A1A1A"/>
          <w:sz w:val="26"/>
          <w:szCs w:val="26"/>
        </w:rPr>
        <w:t xml:space="preserve">Vocabulary</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Ask and answer </w:t>
      </w:r>
      <w:r>
        <w:rPr>
          <w:rFonts w:ascii="Constantia" w:cs="Constantia" w:eastAsia="Constantia" w:hAnsi="Constantia"/>
          <w:b w:val="false"/>
          <w:bCs w:val="false"/>
          <w:i/>
          <w:iCs/>
          <w:strike w:val="false"/>
          <w:color w:val="000000"/>
          <w:sz w:val="24"/>
          <w:szCs w:val="24"/>
        </w:rPr>
        <w:t xml:space="preserve">stsekwul' tthu skweyul?</w:t>
      </w:r>
      <w:r>
        <w:rPr>
          <w:rFonts w:ascii="Constantia" w:cs="Constantia" w:eastAsia="Constantia" w:hAnsi="Constantia"/>
          <w:b w:val="false"/>
          <w:bCs w:val="false"/>
          <w:i w:val="false"/>
          <w:iCs w:val="false"/>
          <w:strike w:val="false"/>
          <w:color w:val="000000"/>
          <w:sz w:val="24"/>
          <w:szCs w:val="24"/>
        </w:rPr>
        <w:t xml:space="preserve"> (How is the day?) using the four weather terms: </w:t>
      </w:r>
      <w:r>
        <w:rPr>
          <w:rFonts w:ascii="Constantia" w:cs="Constantia" w:eastAsia="Constantia" w:hAnsi="Constantia"/>
          <w:b w:val="false"/>
          <w:bCs w:val="false"/>
          <w:i/>
          <w:iCs/>
          <w:strike w:val="false"/>
          <w:color w:val="000000"/>
          <w:sz w:val="24"/>
          <w:szCs w:val="24"/>
        </w:rPr>
        <w:t xml:space="preserve">lhum'uhw</w:t>
      </w:r>
      <w:r>
        <w:rPr>
          <w:rFonts w:ascii="Constantia" w:cs="Constantia" w:eastAsia="Constantia" w:hAnsi="Constantia"/>
          <w:b w:val="false"/>
          <w:bCs w:val="false"/>
          <w:i w:val="false"/>
          <w:iCs w:val="false"/>
          <w:strike w:val="false"/>
          <w:color w:val="000000"/>
          <w:sz w:val="24"/>
          <w:szCs w:val="24"/>
        </w:rPr>
        <w:t xml:space="preserve"> (raining), </w:t>
      </w:r>
      <w:r>
        <w:rPr>
          <w:rFonts w:ascii="Constantia" w:cs="Constantia" w:eastAsia="Constantia" w:hAnsi="Constantia"/>
          <w:b w:val="false"/>
          <w:bCs w:val="false"/>
          <w:i/>
          <w:iCs/>
          <w:strike w:val="false"/>
          <w:color w:val="000000"/>
          <w:sz w:val="24"/>
          <w:szCs w:val="24"/>
        </w:rPr>
        <w:t xml:space="preserve">xetl'</w:t>
      </w:r>
      <w:r>
        <w:rPr>
          <w:rFonts w:ascii="Constantia" w:cs="Constantia" w:eastAsia="Constantia" w:hAnsi="Constantia"/>
          <w:b w:val="false"/>
          <w:bCs w:val="false"/>
          <w:i w:val="false"/>
          <w:iCs w:val="false"/>
          <w:strike w:val="false"/>
          <w:color w:val="000000"/>
          <w:sz w:val="24"/>
          <w:szCs w:val="24"/>
        </w:rPr>
        <w:t xml:space="preserve"> (blowing hard), </w:t>
      </w:r>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4"/>
          <w:szCs w:val="24"/>
        </w:rPr>
        <w:t xml:space="preserve"> (calm),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 (snowing).</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Distinguish the noun and verb forms for paddle (</w:t>
      </w: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and snow (</w:t>
      </w:r>
      <w:r>
        <w:rPr>
          <w:rFonts w:ascii="Constantia" w:cs="Constantia" w:eastAsia="Constantia" w:hAnsi="Constantia"/>
          <w:b w:val="false"/>
          <w:bCs w:val="false"/>
          <w:i/>
          <w:iCs/>
          <w:strike w:val="false"/>
          <w:color w:val="000000"/>
          <w:sz w:val="24"/>
          <w:szCs w:val="24"/>
        </w:rPr>
        <w:t xml:space="preserve">meqe'</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Identify canoe vocabulary: </w:t>
      </w: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(canoe), </w:t>
      </w: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4"/>
          <w:szCs w:val="24"/>
        </w:rPr>
        <w:t xml:space="preserve"> (paddle, n.),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(paddle, v.),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(sail cloth),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(sail, v.).</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Use the verb </w:t>
      </w:r>
      <w:r>
        <w:rPr>
          <w:rFonts w:ascii="Constantia" w:cs="Constantia" w:eastAsia="Constantia" w:hAnsi="Constantia"/>
          <w:b w:val="false"/>
          <w:bCs w:val="false"/>
          <w:i/>
          <w:iCs/>
          <w:strike w:val="false"/>
          <w:color w:val="000000"/>
          <w:sz w:val="24"/>
          <w:szCs w:val="24"/>
        </w:rPr>
        <w:t xml:space="preserve">stl'i'</w:t>
      </w:r>
      <w:r>
        <w:rPr>
          <w:rFonts w:ascii="Constantia" w:cs="Constantia" w:eastAsia="Constantia" w:hAnsi="Constantia"/>
          <w:b w:val="false"/>
          <w:bCs w:val="false"/>
          <w:i w:val="false"/>
          <w:iCs w:val="false"/>
          <w:strike w:val="false"/>
          <w:color w:val="000000"/>
          <w:sz w:val="24"/>
          <w:szCs w:val="24"/>
        </w:rPr>
        <w:t xml:space="preserve"> (want) in the context of choosing an activity.</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Recognise the day/night vocabulary: </w:t>
      </w:r>
      <w:r>
        <w:rPr>
          <w:rFonts w:ascii="Constantia" w:cs="Constantia" w:eastAsia="Constantia" w:hAnsi="Constantia"/>
          <w:b w:val="false"/>
          <w:bCs w:val="false"/>
          <w:i/>
          <w:iCs/>
          <w:strike w:val="false"/>
          <w:color w:val="000000"/>
          <w:sz w:val="24"/>
          <w:szCs w:val="24"/>
        </w:rPr>
        <w:t xml:space="preserve">skweyul</w:t>
      </w:r>
      <w:r>
        <w:rPr>
          <w:rFonts w:ascii="Constantia" w:cs="Constantia" w:eastAsia="Constantia" w:hAnsi="Constantia"/>
          <w:b w:val="false"/>
          <w:bCs w:val="false"/>
          <w:i w:val="false"/>
          <w:iCs w:val="false"/>
          <w:strike w:val="false"/>
          <w:color w:val="000000"/>
          <w:sz w:val="24"/>
          <w:szCs w:val="24"/>
        </w:rPr>
        <w:t xml:space="preserve"> (day), </w:t>
      </w:r>
      <w:r>
        <w:rPr>
          <w:rFonts w:ascii="Constantia" w:cs="Constantia" w:eastAsia="Constantia" w:hAnsi="Constantia"/>
          <w:b w:val="false"/>
          <w:bCs w:val="false"/>
          <w:i/>
          <w:iCs/>
          <w:strike w:val="false"/>
          <w:color w:val="000000"/>
          <w:sz w:val="24"/>
          <w:szCs w:val="24"/>
        </w:rPr>
        <w:t xml:space="preserve">snet</w:t>
      </w:r>
      <w:r>
        <w:rPr>
          <w:rFonts w:ascii="Constantia" w:cs="Constantia" w:eastAsia="Constantia" w:hAnsi="Constantia"/>
          <w:b w:val="false"/>
          <w:bCs w:val="false"/>
          <w:i w:val="false"/>
          <w:iCs w:val="false"/>
          <w:strike w:val="false"/>
          <w:color w:val="000000"/>
          <w:sz w:val="24"/>
          <w:szCs w:val="24"/>
        </w:rPr>
        <w:t xml:space="preserve"> (night), </w:t>
      </w:r>
      <w:r>
        <w:rPr>
          <w:rFonts w:ascii="Constantia" w:cs="Constantia" w:eastAsia="Constantia" w:hAnsi="Constantia"/>
          <w:b w:val="false"/>
          <w:bCs w:val="false"/>
          <w:i/>
          <w:iCs/>
          <w:strike w:val="false"/>
          <w:color w:val="000000"/>
          <w:sz w:val="24"/>
          <w:szCs w:val="24"/>
        </w:rPr>
        <w:t xml:space="preserve">lhatsthut</w:t>
      </w:r>
      <w:r>
        <w:rPr>
          <w:rFonts w:ascii="Constantia" w:cs="Constantia" w:eastAsia="Constantia" w:hAnsi="Constantia"/>
          <w:b w:val="false"/>
          <w:bCs w:val="false"/>
          <w:i w:val="false"/>
          <w:iCs w:val="false"/>
          <w:strike w:val="false"/>
          <w:color w:val="000000"/>
          <w:sz w:val="24"/>
          <w:szCs w:val="24"/>
        </w:rPr>
        <w:t xml:space="preserve"> (get dark).</w:t>
      </w:r>
    </w:p>
    <w:p>
      <w:pPr>
        <w:pStyle w:val="Heading3"/>
        <w:spacing w:after="100" w:before="260" w:line="312" w:lineRule="auto"/>
      </w:pPr>
      <w:r>
        <w:rPr>
          <w:rFonts w:ascii="Cambria" w:cs="Cambria" w:eastAsia="Cambria" w:hAnsi="Cambria"/>
          <w:color w:val="1A1A1A"/>
          <w:sz w:val="26"/>
          <w:szCs w:val="26"/>
        </w:rPr>
        <w:t xml:space="preserve">Grammar</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Identify the temporal word </w:t>
      </w:r>
      <w:r>
        <w:rPr>
          <w:rFonts w:ascii="Constantia" w:cs="Constantia" w:eastAsia="Constantia" w:hAnsi="Constantia"/>
          <w:b w:val="false"/>
          <w:bCs w:val="false"/>
          <w:i/>
          <w:iCs/>
          <w:strike w:val="false"/>
          <w:color w:val="000000"/>
          <w:sz w:val="24"/>
          <w:szCs w:val="24"/>
        </w:rPr>
        <w:t xml:space="preserve">stsekwul'</w:t>
      </w:r>
      <w:r>
        <w:rPr>
          <w:rFonts w:ascii="Constantia" w:cs="Constantia" w:eastAsia="Constantia" w:hAnsi="Constantia"/>
          <w:b w:val="false"/>
          <w:bCs w:val="false"/>
          <w:i w:val="false"/>
          <w:iCs w:val="false"/>
          <w:strike w:val="false"/>
          <w:color w:val="000000"/>
          <w:sz w:val="24"/>
          <w:szCs w:val="24"/>
        </w:rPr>
        <w:t xml:space="preserve"> (how) and understand its role in questions about state or condition.</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Recognise the stative suffix </w:t>
      </w:r>
      <w:r>
        <w:rPr>
          <w:rFonts w:ascii="Consolas" w:cs="Consolas" w:eastAsia="Consolas" w:hAnsi="Consolas"/>
          <w:b w:val="false"/>
          <w:bCs w:val="false"/>
          <w:i w:val="false"/>
          <w:iCs w:val="false"/>
          <w:strike w:val="false"/>
          <w:color w:val="5A2D00"/>
          <w:sz w:val="19"/>
          <w:szCs w:val="19"/>
        </w:rPr>
        <w:t xml:space="preserve">=STA</w:t>
      </w:r>
      <w:r>
        <w:rPr>
          <w:rFonts w:ascii="Constantia" w:cs="Constantia" w:eastAsia="Constantia" w:hAnsi="Constantia"/>
          <w:b w:val="false"/>
          <w:bCs w:val="false"/>
          <w:i w:val="false"/>
          <w:iCs w:val="false"/>
          <w:strike w:val="false"/>
          <w:color w:val="000000"/>
          <w:sz w:val="24"/>
          <w:szCs w:val="24"/>
        </w:rPr>
        <w:t xml:space="preserve"> in weather terms: </w:t>
      </w:r>
      <w:r>
        <w:rPr>
          <w:rFonts w:ascii="Constantia" w:cs="Constantia" w:eastAsia="Constantia" w:hAnsi="Constantia"/>
          <w:b w:val="false"/>
          <w:bCs w:val="false"/>
          <w:i/>
          <w:iCs/>
          <w:strike w:val="false"/>
          <w:color w:val="000000"/>
          <w:sz w:val="24"/>
          <w:szCs w:val="24"/>
        </w:rPr>
        <w:t xml:space="preserve">lhum'uhw</w:t>
      </w:r>
      <w:r>
        <w:rPr>
          <w:rFonts w:ascii="Constantia" w:cs="Constantia" w:eastAsia="Constantia" w:hAnsi="Constantia"/>
          <w:b w:val="false"/>
          <w:bCs w:val="false"/>
          <w:i w:val="false"/>
          <w:iCs w:val="false"/>
          <w:strike w:val="false"/>
          <w:color w:val="000000"/>
          <w:sz w:val="24"/>
          <w:szCs w:val="24"/>
        </w:rPr>
        <w:t xml:space="preserve"> (it's raining), and in the playground noun </w:t>
      </w:r>
      <w:r>
        <w:rPr>
          <w:rFonts w:ascii="Constantia" w:cs="Constantia" w:eastAsia="Constantia" w:hAnsi="Constantia"/>
          <w:b w:val="false"/>
          <w:bCs w:val="false"/>
          <w:i/>
          <w:iCs/>
          <w:strike w:val="false"/>
          <w:color w:val="000000"/>
          <w:sz w:val="24"/>
          <w:szCs w:val="24"/>
        </w:rPr>
        <w:t xml:space="preserve">shhwiw'a'lum'</w:t>
      </w:r>
      <w:r>
        <w:rPr>
          <w:rFonts w:ascii="Constantia" w:cs="Constantia" w:eastAsia="Constantia" w:hAnsi="Constantia"/>
          <w:b w:val="false"/>
          <w:bCs w:val="false"/>
          <w:i w:val="false"/>
          <w:iCs w:val="false"/>
          <w:strike w:val="false"/>
          <w:color w:val="000000"/>
          <w:sz w:val="24"/>
          <w:szCs w:val="24"/>
        </w:rPr>
        <w:t xml:space="preserve">.</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Identify the progressive suffix </w:t>
      </w:r>
      <w:r>
        <w:rPr>
          <w:rFonts w:ascii="Consolas" w:cs="Consolas" w:eastAsia="Consolas" w:hAnsi="Consolas"/>
          <w:b w:val="false"/>
          <w:bCs w:val="false"/>
          <w:i w:val="false"/>
          <w:iCs w:val="false"/>
          <w:strike w:val="false"/>
          <w:color w:val="5A2D00"/>
          <w:sz w:val="19"/>
          <w:szCs w:val="19"/>
        </w:rPr>
        <w:t xml:space="preserve">=PROG</w:t>
      </w:r>
      <w:r>
        <w:rPr>
          <w:rFonts w:ascii="Constantia" w:cs="Constantia" w:eastAsia="Constantia" w:hAnsi="Constantia"/>
          <w:b w:val="false"/>
          <w:bCs w:val="false"/>
          <w:i w:val="false"/>
          <w:iCs w:val="false"/>
          <w:strike w:val="false"/>
          <w:color w:val="000000"/>
          <w:sz w:val="24"/>
          <w:szCs w:val="24"/>
        </w:rPr>
        <w:t xml:space="preserve"> in </w:t>
      </w:r>
      <w:r>
        <w:rPr>
          <w:rFonts w:ascii="Constantia" w:cs="Constantia" w:eastAsia="Constantia" w:hAnsi="Constantia"/>
          <w:b w:val="false"/>
          <w:bCs w:val="false"/>
          <w:i/>
          <w:iCs/>
          <w:strike w:val="false"/>
          <w:color w:val="000000"/>
          <w:sz w:val="24"/>
          <w:szCs w:val="24"/>
        </w:rPr>
        <w:t xml:space="preserve">ha'kwusheen'</w:t>
      </w:r>
      <w:r>
        <w:rPr>
          <w:rFonts w:ascii="Constantia" w:cs="Constantia" w:eastAsia="Constantia" w:hAnsi="Constantia"/>
          <w:b w:val="false"/>
          <w:bCs w:val="false"/>
          <w:i w:val="false"/>
          <w:iCs w:val="false"/>
          <w:strike w:val="false"/>
          <w:color w:val="000000"/>
          <w:sz w:val="24"/>
          <w:szCs w:val="24"/>
        </w:rPr>
        <w:t xml:space="preserve"> (I will use it) and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 (snowing).</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Identify the reduplication in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(sail, v.) — </w:t>
      </w:r>
      <w:r>
        <w:rPr>
          <w:rFonts w:ascii="Consolas" w:cs="Consolas" w:eastAsia="Consolas" w:hAnsi="Consolas"/>
          <w:b w:val="false"/>
          <w:bCs w:val="false"/>
          <w:i w:val="false"/>
          <w:iCs w:val="false"/>
          <w:strike w:val="false"/>
          <w:color w:val="5A2D00"/>
          <w:sz w:val="19"/>
          <w:szCs w:val="19"/>
        </w:rPr>
        <w:t xml:space="preserve">√patun=m=RDP</w:t>
      </w:r>
      <w:r>
        <w:rPr>
          <w:rFonts w:ascii="Constantia" w:cs="Constantia" w:eastAsia="Constantia" w:hAnsi="Constantia"/>
          <w:b w:val="false"/>
          <w:bCs w:val="false"/>
          <w:i w:val="false"/>
          <w:iCs w:val="false"/>
          <w:strike w:val="false"/>
          <w:color w:val="000000"/>
          <w:sz w:val="24"/>
          <w:szCs w:val="24"/>
        </w:rPr>
        <w:t xml:space="preserve"> — and in </w:t>
      </w:r>
      <w:r>
        <w:rPr>
          <w:rFonts w:ascii="Constantia" w:cs="Constantia" w:eastAsia="Constantia" w:hAnsi="Constantia"/>
          <w:b w:val="false"/>
          <w:bCs w:val="false"/>
          <w:i/>
          <w:iCs/>
          <w:strike w:val="false"/>
          <w:color w:val="000000"/>
          <w:sz w:val="24"/>
          <w:szCs w:val="24"/>
        </w:rPr>
        <w:t xml:space="preserve">shhwiw'a'lum'</w:t>
      </w:r>
      <w:r>
        <w:rPr>
          <w:rFonts w:ascii="Constantia" w:cs="Constantia" w:eastAsia="Constantia" w:hAnsi="Constantia"/>
          <w:b w:val="false"/>
          <w:bCs w:val="false"/>
          <w:i w:val="false"/>
          <w:iCs w:val="false"/>
          <w:strike w:val="false"/>
          <w:color w:val="000000"/>
          <w:sz w:val="24"/>
          <w:szCs w:val="24"/>
        </w:rPr>
        <w:t xml:space="preserve"> — </w:t>
      </w:r>
      <w:r>
        <w:rPr>
          <w:rFonts w:ascii="Consolas" w:cs="Consolas" w:eastAsia="Consolas" w:hAnsi="Consolas"/>
          <w:b w:val="false"/>
          <w:bCs w:val="false"/>
          <w:i w:val="false"/>
          <w:iCs w:val="false"/>
          <w:strike w:val="false"/>
          <w:color w:val="5A2D00"/>
          <w:sz w:val="19"/>
          <w:szCs w:val="19"/>
        </w:rPr>
        <w:t xml:space="preserve">shhw=√huw'al'=m=STA</w:t>
      </w:r>
      <w:r>
        <w:rPr>
          <w:rFonts w:ascii="Constantia" w:cs="Constantia" w:eastAsia="Constantia" w:hAnsi="Constantia"/>
          <w:b w:val="false"/>
          <w:bCs w:val="false"/>
          <w:i w:val="false"/>
          <w:iCs w:val="false"/>
          <w:strike w:val="false"/>
          <w:color w:val="000000"/>
          <w:sz w:val="24"/>
          <w:szCs w:val="24"/>
        </w:rPr>
        <w:t xml:space="preserve">.</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Recognise the instrumental suffix </w:t>
      </w:r>
      <w:r>
        <w:rPr>
          <w:rFonts w:ascii="Consolas" w:cs="Consolas" w:eastAsia="Consolas" w:hAnsi="Consolas"/>
          <w:b w:val="false"/>
          <w:bCs w:val="false"/>
          <w:i w:val="false"/>
          <w:iCs w:val="false"/>
          <w:strike w:val="false"/>
          <w:color w:val="5A2D00"/>
          <w:sz w:val="19"/>
          <w:szCs w:val="19"/>
        </w:rPr>
        <w:t xml:space="preserve">=ten</w:t>
      </w:r>
      <w:r>
        <w:rPr>
          <w:rFonts w:ascii="Constantia" w:cs="Constantia" w:eastAsia="Constantia" w:hAnsi="Constantia"/>
          <w:b w:val="false"/>
          <w:bCs w:val="false"/>
          <w:i w:val="false"/>
          <w:iCs w:val="false"/>
          <w:strike w:val="false"/>
          <w:color w:val="000000"/>
          <w:sz w:val="24"/>
          <w:szCs w:val="24"/>
        </w:rPr>
        <w:t xml:space="preserve"> in </w:t>
      </w:r>
      <w:r>
        <w:rPr>
          <w:rFonts w:ascii="Constantia" w:cs="Constantia" w:eastAsia="Constantia" w:hAnsi="Constantia"/>
          <w:b w:val="false"/>
          <w:bCs w:val="false"/>
          <w:i/>
          <w:iCs/>
          <w:strike w:val="false"/>
          <w:color w:val="000000"/>
          <w:sz w:val="24"/>
          <w:szCs w:val="24"/>
        </w:rPr>
        <w:t xml:space="preserve">q'uluts'tun</w:t>
      </w:r>
      <w:r>
        <w:rPr>
          <w:rFonts w:ascii="Constantia" w:cs="Constantia" w:eastAsia="Constantia" w:hAnsi="Constantia"/>
          <w:b w:val="false"/>
          <w:bCs w:val="false"/>
          <w:i w:val="false"/>
          <w:iCs w:val="false"/>
          <w:strike w:val="false"/>
          <w:color w:val="000000"/>
          <w:sz w:val="24"/>
          <w:szCs w:val="24"/>
        </w:rPr>
        <w:t xml:space="preserve"> (umbrella): </w:t>
      </w:r>
      <w:r>
        <w:rPr>
          <w:rFonts w:ascii="Consolas" w:cs="Consolas" w:eastAsia="Consolas" w:hAnsi="Consolas"/>
          <w:b w:val="false"/>
          <w:bCs w:val="false"/>
          <w:i w:val="false"/>
          <w:iCs w:val="false"/>
          <w:strike w:val="false"/>
          <w:color w:val="5A2D00"/>
          <w:sz w:val="19"/>
          <w:szCs w:val="19"/>
        </w:rPr>
        <w:t xml:space="preserve">√q'uluts'=ten</w:t>
      </w:r>
      <w:r>
        <w:rPr>
          <w:rFonts w:ascii="Constantia" w:cs="Constantia" w:eastAsia="Constantia" w:hAnsi="Constantia"/>
          <w:b w:val="false"/>
          <w:bCs w:val="false"/>
          <w:i w:val="false"/>
          <w:iCs w:val="false"/>
          <w:strike w:val="false"/>
          <w:color w:val="000000"/>
          <w:sz w:val="24"/>
          <w:szCs w:val="24"/>
        </w:rPr>
        <w:t xml:space="preserve">.</w:t>
      </w:r>
    </w:p>
    <w:p>
      <w:pPr>
        <w:pStyle w:val="Heading3"/>
        <w:spacing w:after="100" w:before="260" w:line="312" w:lineRule="auto"/>
      </w:pPr>
      <w:r>
        <w:rPr>
          <w:rFonts w:ascii="Cambria" w:cs="Cambria" w:eastAsia="Cambria" w:hAnsi="Cambria"/>
          <w:color w:val="1A1A1A"/>
          <w:sz w:val="26"/>
          <w:szCs w:val="26"/>
        </w:rPr>
        <w:t xml:space="preserve">Cultural</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Discuss the importance of canoe travel in Coast Salish life, using the full canoe vocabulary from the story.</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Explain how weather conditions shape daily activity in a coastal environment.</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Connect </w:t>
      </w: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(canoe) and related vocabulary with the Crane story where </w:t>
      </w: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and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also appear.</w:t>
      </w:r>
    </w:p>
    <w:p>
      <w:pPr>
        <w:pBdr>
          <w:bottom w:val="single" w:color="000000" w:sz="6"/>
        </w:pBdr>
        <w:spacing w:after="240" w:before="240"/>
      </w:pPr>
    </w:p>
    <w:p>
      <w:pPr>
        <w:pStyle w:val="Heading2"/>
        <w:spacing w:after="120" w:before="400" w:line="312" w:lineRule="auto"/>
      </w:pPr>
      <w:r>
        <w:rPr>
          <w:rFonts w:ascii="Cambria" w:cs="Cambria" w:eastAsia="Cambria" w:hAnsi="Cambria"/>
          <w:color w:val="1A1A1A"/>
          <w:sz w:val="36"/>
          <w:szCs w:val="36"/>
        </w:rPr>
        <w:t xml:space="preserve">Section 3 — Grammar Notes</w:t>
      </w:r>
    </w:p>
    <w:p>
      <w:pPr>
        <w:pStyle w:val="Heading3"/>
        <w:spacing w:after="100" w:before="260" w:line="312" w:lineRule="auto"/>
      </w:pPr>
      <w:r>
        <w:rPr>
          <w:rFonts w:ascii="Cambria" w:cs="Cambria" w:eastAsia="Cambria" w:hAnsi="Cambria"/>
          <w:color w:val="1A1A1A"/>
          <w:sz w:val="26"/>
          <w:szCs w:val="26"/>
        </w:rPr>
        <w:t xml:space="preserve">3a. stsekwul' — The Question Word "How"</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The title word </w:t>
      </w:r>
      <w:r>
        <w:rPr>
          <w:rFonts w:ascii="Constantia" w:cs="Constantia" w:eastAsia="Constantia" w:hAnsi="Constantia"/>
          <w:b w:val="false"/>
          <w:bCs w:val="false"/>
          <w:i/>
          <w:iCs/>
          <w:strike w:val="false"/>
          <w:color w:val="000000"/>
          <w:sz w:val="24"/>
          <w:szCs w:val="24"/>
        </w:rPr>
        <w:t xml:space="preserve">stsekwul'</w:t>
      </w:r>
      <w:r>
        <w:rPr>
          <w:rFonts w:ascii="Constantia" w:cs="Constantia" w:eastAsia="Constantia" w:hAnsi="Constantia"/>
          <w:b w:val="false"/>
          <w:bCs w:val="false"/>
          <w:i w:val="false"/>
          <w:iCs w:val="false"/>
          <w:strike w:val="false"/>
          <w:color w:val="000000"/>
          <w:sz w:val="24"/>
          <w:szCs w:val="24"/>
        </w:rPr>
        <w:t xml:space="preserve"> (</w:t>
      </w:r>
      <w:r>
        <w:rPr>
          <w:rFonts w:ascii="Consolas" w:cs="Consolas" w:eastAsia="Consolas" w:hAnsi="Consolas"/>
          <w:b w:val="false"/>
          <w:bCs w:val="false"/>
          <w:i w:val="false"/>
          <w:iCs w:val="false"/>
          <w:strike w:val="false"/>
          <w:color w:val="5A2D00"/>
          <w:sz w:val="19"/>
          <w:szCs w:val="19"/>
        </w:rPr>
        <w:t xml:space="preserve">s=√tsekwul'</w:t>
      </w:r>
      <w:r>
        <w:rPr>
          <w:rFonts w:ascii="Constantia" w:cs="Constantia" w:eastAsia="Constantia" w:hAnsi="Constantia"/>
          <w:b w:val="false"/>
          <w:bCs w:val="false"/>
          <w:i w:val="false"/>
          <w:iCs w:val="false"/>
          <w:strike w:val="false"/>
          <w:color w:val="000000"/>
          <w:sz w:val="24"/>
          <w:szCs w:val="24"/>
        </w:rPr>
        <w:t xml:space="preserve">) is a temporal/interrogative word meaning "how" in the sense of "in what condition / in what way." It is used to ask about the state of something:</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8B4513" w:sz="24"/>
              <w:bottom w:val="nil" w:color="FFFFFF" w:sz="0"/>
              <w:right w:val="nil" w:color="FFFFFF" w:sz="0"/>
            </w:tcBorders>
            <w:shd w:fill="FFFFFF" w:color="auto" w:val="clear"/>
            <w:tcMar>
              <w:top w:type="dxa" w:w="80"/>
              <w:left w:type="dxa" w:w="240"/>
              <w:bottom w:type="dxa" w:w="80"/>
              <w:right w:type="dxa" w:w="240"/>
            </w:tcMar>
          </w:tcPr>
          <w:p>
            <w:pPr>
              <w:spacing w:after="120" w:line="408" w:lineRule="auto"/>
            </w:pPr>
            <w:r>
              <w:rPr>
                <w:rFonts w:ascii="Constantia" w:cs="Constantia" w:eastAsia="Constantia" w:hAnsi="Constantia"/>
                <w:b w:val="false"/>
                <w:bCs w:val="false"/>
                <w:i/>
                <w:iCs/>
                <w:strike w:val="false"/>
                <w:color w:val="000000"/>
                <w:sz w:val="24"/>
                <w:szCs w:val="24"/>
              </w:rPr>
              <w:t xml:space="preserve">stsekwul' tthu skweyul?</w:t>
            </w:r>
          </w:p>
          <w:p>
            <w:pPr>
              <w:spacing w:after="120" w:line="408" w:lineRule="auto"/>
            </w:pPr>
            <w:r>
              <w:rPr>
                <w:i/>
                <w:iCs/>
              </w:rPr>
              <w:t xml:space="preserve">— How is the day?</w:t>
            </w:r>
          </w:p>
        </w:tc>
      </w:tr>
    </w:tbl>
    <w:p>
      <w:pPr>
        <w:spacing w:after="240" w:before="0"/>
      </w:pP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The prefix </w:t>
      </w:r>
      <w:r>
        <w:rPr>
          <w:rFonts w:ascii="Consolas" w:cs="Consolas" w:eastAsia="Consolas" w:hAnsi="Consolas"/>
          <w:b w:val="false"/>
          <w:bCs w:val="false"/>
          <w:i w:val="false"/>
          <w:iCs w:val="false"/>
          <w:strike w:val="false"/>
          <w:color w:val="5A2D00"/>
          <w:sz w:val="19"/>
          <w:szCs w:val="19"/>
        </w:rPr>
        <w:t xml:space="preserve">s-</w:t>
      </w:r>
      <w:r>
        <w:rPr>
          <w:rFonts w:ascii="Constantia" w:cs="Constantia" w:eastAsia="Constantia" w:hAnsi="Constantia"/>
          <w:b w:val="false"/>
          <w:bCs w:val="false"/>
          <w:i w:val="false"/>
          <w:iCs w:val="false"/>
          <w:strike w:val="false"/>
          <w:color w:val="000000"/>
          <w:sz w:val="24"/>
          <w:szCs w:val="24"/>
        </w:rPr>
        <w:t xml:space="preserve"> nominalises the root </w:t>
      </w:r>
      <w:r>
        <w:rPr>
          <w:rFonts w:ascii="Consolas" w:cs="Consolas" w:eastAsia="Consolas" w:hAnsi="Consolas"/>
          <w:b w:val="false"/>
          <w:bCs w:val="false"/>
          <w:i w:val="false"/>
          <w:iCs w:val="false"/>
          <w:strike w:val="false"/>
          <w:color w:val="5A2D00"/>
          <w:sz w:val="19"/>
          <w:szCs w:val="19"/>
        </w:rPr>
        <w:t xml:space="preserve">√tsekwul'</w:t>
      </w:r>
      <w:r>
        <w:rPr>
          <w:rFonts w:ascii="Constantia" w:cs="Constantia" w:eastAsia="Constantia" w:hAnsi="Constantia"/>
          <w:b w:val="false"/>
          <w:bCs w:val="false"/>
          <w:i w:val="false"/>
          <w:iCs w:val="false"/>
          <w:strike w:val="false"/>
          <w:color w:val="000000"/>
          <w:sz w:val="24"/>
          <w:szCs w:val="24"/>
        </w:rPr>
        <w:t xml:space="preserve">. The word functions as a question word about state or manner, specifically used for asking about weather and daily conditions.</w:t>
      </w:r>
    </w:p>
    <w:p>
      <w:pPr>
        <w:pStyle w:val="Heading3"/>
        <w:spacing w:after="100" w:before="260" w:line="312" w:lineRule="auto"/>
      </w:pPr>
      <w:r>
        <w:rPr>
          <w:rFonts w:ascii="Cambria" w:cs="Cambria" w:eastAsia="Cambria" w:hAnsi="Cambria"/>
          <w:color w:val="1A1A1A"/>
          <w:sz w:val="26"/>
          <w:szCs w:val="26"/>
        </w:rPr>
        <w:t xml:space="preserve">3b. Weather Terms and Stative Forms</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The four weather terms form a closed set describing possible day conditions: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4%"/>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Hul'q'umi'num'</w:t>
            </w:r>
          </w:p>
        </w:tc>
        <w:tc>
          <w:tcPr>
            <w:tcW w:type="pct" w:w="18%"/>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Root Analysis</w:t>
            </w:r>
          </w:p>
        </w:tc>
        <w:tc>
          <w:tcPr>
            <w:tcW w:type="pct" w:w="18%"/>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Meaning</w:t>
            </w:r>
          </w:p>
        </w:tc>
        <w:tc>
          <w:tcPr>
            <w:tcW w:type="pct" w:w="50%"/>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Notes</w:t>
            </w:r>
          </w:p>
        </w:tc>
      </w:tr>
      <w:tr>
        <w:trPr>
          <w:tblHeader w:val="false"/>
        </w:trPr>
        <w:tc>
          <w:tcPr>
            <w:tcW w:type="pct" w:w="14%"/>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lhum'uhw</w:t>
            </w:r>
          </w:p>
        </w:tc>
        <w:tc>
          <w:tcPr>
            <w:tcW w:type="pct" w:w="18%"/>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√lhumuhw=STA</w:t>
            </w:r>
          </w:p>
        </w:tc>
        <w:tc>
          <w:tcPr>
            <w:tcW w:type="pct" w:w="18%"/>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it's raining</w:t>
            </w:r>
          </w:p>
        </w:tc>
        <w:tc>
          <w:tcPr>
            <w:tcW w:type="pct" w:w="5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Stative; describes ongoing weather state</w:t>
            </w:r>
          </w:p>
        </w:tc>
      </w:tr>
      <w:tr>
        <w:trPr>
          <w:tblHeader w:val="false"/>
        </w:trPr>
        <w:tc>
          <w:tcPr>
            <w:tcW w:type="pct" w:w="14%"/>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xetl'</w:t>
            </w:r>
          </w:p>
        </w:tc>
        <w:tc>
          <w:tcPr>
            <w:tcW w:type="pct" w:w="18%"/>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√xetl'</w:t>
            </w:r>
          </w:p>
        </w:tc>
        <w:tc>
          <w:tcPr>
            <w:tcW w:type="pct" w:w="18%"/>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blowing hard</w:t>
            </w:r>
          </w:p>
        </w:tc>
        <w:tc>
          <w:tcPr>
            <w:tcW w:type="pct" w:w="5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Simple root; active weather condition</w:t>
            </w:r>
          </w:p>
        </w:tc>
      </w:tr>
      <w:tr>
        <w:trPr>
          <w:tblHeader w:val="false"/>
        </w:trPr>
        <w:tc>
          <w:tcPr>
            <w:tcW w:type="pct" w:w="14%"/>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liqwul</w:t>
            </w:r>
          </w:p>
        </w:tc>
        <w:tc>
          <w:tcPr>
            <w:tcW w:type="pct" w:w="18%"/>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√liqw=il</w:t>
            </w:r>
          </w:p>
        </w:tc>
        <w:tc>
          <w:tcPr>
            <w:tcW w:type="pct" w:w="18%"/>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calm</w:t>
            </w:r>
          </w:p>
        </w:tc>
        <w:tc>
          <w:tcPr>
            <w:tcW w:type="pct" w:w="5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Suffix </w:t>
            </w:r>
            <w:r>
              <w:rPr>
                <w:rFonts w:ascii="Consolas" w:cs="Consolas" w:eastAsia="Consolas" w:hAnsi="Consolas"/>
                <w:b w:val="false"/>
                <w:bCs w:val="false"/>
                <w:i w:val="false"/>
                <w:iCs w:val="false"/>
                <w:strike w:val="false"/>
                <w:color w:val="5A2D00"/>
                <w:sz w:val="19"/>
                <w:szCs w:val="19"/>
              </w:rPr>
              <w:t xml:space="preserve">=il</w:t>
            </w:r>
            <w:r>
              <w:rPr>
                <w:rFonts w:ascii="Constantia" w:cs="Constantia" w:eastAsia="Constantia" w:hAnsi="Constantia"/>
                <w:b w:val="false"/>
                <w:bCs w:val="false"/>
                <w:i w:val="false"/>
                <w:iCs w:val="false"/>
                <w:strike w:val="false"/>
                <w:color w:val="000000"/>
                <w:sz w:val="21"/>
                <w:szCs w:val="21"/>
              </w:rPr>
              <w:t xml:space="preserve"> marks a state; cf. Crane story </w:t>
            </w:r>
            <w:r>
              <w:rPr>
                <w:rFonts w:ascii="Constantia" w:cs="Constantia" w:eastAsia="Constantia" w:hAnsi="Constantia"/>
                <w:b w:val="false"/>
                <w:bCs w:val="false"/>
                <w:i/>
                <w:iCs/>
                <w:strike w:val="false"/>
                <w:color w:val="000000"/>
                <w:sz w:val="24"/>
                <w:szCs w:val="24"/>
              </w:rPr>
              <w:t xml:space="preserve">sliqwul</w:t>
            </w:r>
          </w:p>
        </w:tc>
      </w:tr>
      <w:tr>
        <w:trPr>
          <w:tblHeader w:val="false"/>
        </w:trPr>
        <w:tc>
          <w:tcPr>
            <w:tcW w:type="pct" w:w="14%"/>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yiy'uq'</w:t>
            </w:r>
          </w:p>
        </w:tc>
        <w:tc>
          <w:tcPr>
            <w:tcW w:type="pct" w:w="18%"/>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√yiq=PROG</w:t>
            </w:r>
          </w:p>
        </w:tc>
        <w:tc>
          <w:tcPr>
            <w:tcW w:type="pct" w:w="18%"/>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snowing</w:t>
            </w:r>
          </w:p>
        </w:tc>
        <w:tc>
          <w:tcPr>
            <w:tcW w:type="pct" w:w="5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Progressive via reduplication (</w:t>
            </w:r>
            <w:r>
              <w:rPr>
                <w:rFonts w:ascii="Consolas" w:cs="Consolas" w:eastAsia="Consolas" w:hAnsi="Consolas"/>
                <w:b w:val="false"/>
                <w:bCs w:val="false"/>
                <w:i w:val="false"/>
                <w:iCs w:val="false"/>
                <w:strike w:val="false"/>
                <w:color w:val="5A2D00"/>
                <w:sz w:val="19"/>
                <w:szCs w:val="19"/>
              </w:rPr>
              <w:t xml:space="preserve">yiy'=</w:t>
            </w:r>
            <w:r>
              <w:rPr>
                <w:rFonts w:ascii="Constantia" w:cs="Constantia" w:eastAsia="Constantia" w:hAnsi="Constantia"/>
                <w:b w:val="false"/>
                <w:bCs w:val="false"/>
                <w:i w:val="false"/>
                <w:iCs w:val="false"/>
                <w:strike w:val="false"/>
                <w:color w:val="000000"/>
                <w:sz w:val="21"/>
                <w:szCs w:val="21"/>
              </w:rPr>
              <w:t xml:space="preserve">); ongoing action</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AF5F0" w:color="auto" w:val="clear"/>
            <w:tcMar>
              <w:top w:type="dxa" w:w="150"/>
              <w:left w:type="dxa" w:w="210"/>
              <w:bottom w:type="dxa" w:w="150"/>
              <w:right w:type="dxa" w:w="210"/>
            </w:tcMar>
          </w:tcPr>
          <w:p>
            <w:pPr>
              <w:spacing w:after="80" w:line="384" w:lineRule="auto"/>
            </w:pPr>
            <w:r>
              <w:rPr>
                <w:rFonts w:ascii="Cambria" w:cs="Cambria" w:eastAsia="Cambria" w:hAnsi="Cambria"/>
                <w:b/>
                <w:bCs/>
                <w:i w:val="false"/>
                <w:iCs w:val="false"/>
                <w:strike w:val="false"/>
                <w:color w:val="000000"/>
                <w:sz w:val="24"/>
                <w:szCs w:val="24"/>
              </w:rPr>
              <w:t xml:space="preserve">Pedagogical Note — lhum'uhw</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The </w:t>
            </w:r>
            <w:r>
              <w:rPr>
                <w:rFonts w:ascii="Consolas" w:cs="Consolas" w:eastAsia="Consolas" w:hAnsi="Consolas"/>
                <w:b w:val="false"/>
                <w:bCs w:val="false"/>
                <w:i w:val="false"/>
                <w:iCs w:val="false"/>
                <w:strike w:val="false"/>
                <w:color w:val="5A2D00"/>
                <w:sz w:val="19"/>
                <w:szCs w:val="19"/>
              </w:rPr>
              <w:t xml:space="preserve">=STA</w:t>
            </w:r>
            <w:r>
              <w:rPr>
                <w:rFonts w:ascii="Constantia" w:cs="Constantia" w:eastAsia="Constantia" w:hAnsi="Constantia"/>
                <w:b w:val="false"/>
                <w:bCs w:val="false"/>
                <w:i w:val="false"/>
                <w:iCs w:val="false"/>
                <w:strike w:val="false"/>
                <w:color w:val="000000"/>
                <w:sz w:val="24"/>
                <w:szCs w:val="24"/>
              </w:rPr>
              <w:t xml:space="preserve"> suffix marks this as a stative form — the rain is already happening, not beginning. This contrasts with action verbs like </w:t>
            </w:r>
            <w:r>
              <w:rPr>
                <w:rFonts w:ascii="Constantia" w:cs="Constantia" w:eastAsia="Constantia" w:hAnsi="Constantia"/>
                <w:b w:val="false"/>
                <w:bCs w:val="false"/>
                <w:i/>
                <w:iCs/>
                <w:strike w:val="false"/>
                <w:color w:val="000000"/>
                <w:sz w:val="24"/>
                <w:szCs w:val="24"/>
              </w:rPr>
              <w:t xml:space="preserve">xetl'</w:t>
            </w:r>
            <w:r>
              <w:rPr>
                <w:rFonts w:ascii="Constantia" w:cs="Constantia" w:eastAsia="Constantia" w:hAnsi="Constantia"/>
                <w:b w:val="false"/>
                <w:bCs w:val="false"/>
                <w:i w:val="false"/>
                <w:iCs w:val="false"/>
                <w:strike w:val="false"/>
                <w:color w:val="000000"/>
                <w:sz w:val="24"/>
                <w:szCs w:val="24"/>
              </w:rPr>
              <w:t xml:space="preserve"> (blowing hard), which describes an active condition without the stative marker.</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AF5F0" w:color="auto" w:val="clear"/>
            <w:tcMar>
              <w:top w:type="dxa" w:w="150"/>
              <w:left w:type="dxa" w:w="210"/>
              <w:bottom w:type="dxa" w:w="150"/>
              <w:right w:type="dxa" w:w="210"/>
            </w:tcMar>
          </w:tcPr>
          <w:p>
            <w:pPr>
              <w:spacing w:after="80" w:line="384" w:lineRule="auto"/>
            </w:pPr>
            <w:r>
              <w:rPr>
                <w:rFonts w:ascii="Cambria" w:cs="Cambria" w:eastAsia="Cambria" w:hAnsi="Cambria"/>
                <w:b/>
                <w:bCs/>
                <w:i w:val="false"/>
                <w:iCs w:val="false"/>
                <w:strike w:val="false"/>
                <w:color w:val="000000"/>
                <w:sz w:val="24"/>
                <w:szCs w:val="24"/>
              </w:rPr>
              <w:t xml:space="preserve">Pedagogical Note — yiy'uq'</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The form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 (snowing) uses reduplication on the root </w:t>
            </w:r>
            <w:r>
              <w:rPr>
                <w:rFonts w:ascii="Consolas" w:cs="Consolas" w:eastAsia="Consolas" w:hAnsi="Consolas"/>
                <w:b w:val="false"/>
                <w:bCs w:val="false"/>
                <w:i w:val="false"/>
                <w:iCs w:val="false"/>
                <w:strike w:val="false"/>
                <w:color w:val="5A2D00"/>
                <w:sz w:val="19"/>
                <w:szCs w:val="19"/>
              </w:rPr>
              <w:t xml:space="preserve">√yiq</w:t>
            </w:r>
            <w:r>
              <w:rPr>
                <w:rFonts w:ascii="Constantia" w:cs="Constantia" w:eastAsia="Constantia" w:hAnsi="Constantia"/>
                <w:b w:val="false"/>
                <w:bCs w:val="false"/>
                <w:i w:val="false"/>
                <w:iCs w:val="false"/>
                <w:strike w:val="false"/>
                <w:color w:val="000000"/>
                <w:sz w:val="24"/>
                <w:szCs w:val="24"/>
              </w:rPr>
              <w:t xml:space="preserve"> to mark the progressive — snow is an ongoing, continuous action. Compare with the noun </w:t>
            </w:r>
            <w:r>
              <w:rPr>
                <w:rFonts w:ascii="Constantia" w:cs="Constantia" w:eastAsia="Constantia" w:hAnsi="Constantia"/>
                <w:b w:val="false"/>
                <w:bCs w:val="false"/>
                <w:i/>
                <w:iCs/>
                <w:strike w:val="false"/>
                <w:color w:val="000000"/>
                <w:sz w:val="24"/>
                <w:szCs w:val="24"/>
              </w:rPr>
              <w:t xml:space="preserve">meqe'</w:t>
            </w:r>
            <w:r>
              <w:rPr>
                <w:rFonts w:ascii="Constantia" w:cs="Constantia" w:eastAsia="Constantia" w:hAnsi="Constantia"/>
                <w:b w:val="false"/>
                <w:bCs w:val="false"/>
                <w:i w:val="false"/>
                <w:iCs w:val="false"/>
                <w:strike w:val="false"/>
                <w:color w:val="000000"/>
                <w:sz w:val="24"/>
                <w:szCs w:val="24"/>
              </w:rPr>
              <w:t xml:space="preserve"> (snow), which describes the substance, not the action.</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EF2FA" w:color="auto" w:val="clear"/>
            <w:tcMar>
              <w:top w:type="dxa" w:w="150"/>
              <w:left w:type="dxa" w:w="210"/>
              <w:bottom w:type="dxa" w:w="150"/>
              <w:right w:type="dxa" w:w="210"/>
            </w:tcMar>
          </w:tcPr>
          <w:p>
            <w:pPr>
              <w:spacing w:after="80" w:line="384" w:lineRule="auto"/>
            </w:pPr>
            <w:r>
              <w:rPr>
                <w:rFonts w:ascii="Cambria" w:cs="Cambria" w:eastAsia="Cambria" w:hAnsi="Cambria"/>
                <w:b/>
                <w:bCs/>
                <w:i w:val="false"/>
                <w:iCs w:val="false"/>
                <w:strike w:val="false"/>
                <w:color w:val="000000"/>
                <w:sz w:val="24"/>
                <w:szCs w:val="24"/>
              </w:rPr>
              <w:t xml:space="preserve">Cross-Story Connection — liqwul / sliqwul</w:t>
            </w:r>
          </w:p>
          <w:p>
            <w:pPr>
              <w:spacing w:after="120" w:line="384" w:lineRule="auto"/>
            </w:pPr>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4"/>
                <w:szCs w:val="24"/>
              </w:rPr>
              <w:t xml:space="preserve"> (calm) uses the same root </w:t>
            </w:r>
            <w:r>
              <w:rPr>
                <w:rFonts w:ascii="Consolas" w:cs="Consolas" w:eastAsia="Consolas" w:hAnsi="Consolas"/>
                <w:b w:val="false"/>
                <w:bCs w:val="false"/>
                <w:i w:val="false"/>
                <w:iCs w:val="false"/>
                <w:strike w:val="false"/>
                <w:color w:val="5A2D00"/>
                <w:sz w:val="19"/>
                <w:szCs w:val="19"/>
              </w:rPr>
              <w:t xml:space="preserve">√liqw</w:t>
            </w:r>
            <w:r>
              <w:rPr>
                <w:rFonts w:ascii="Constantia" w:cs="Constantia" w:eastAsia="Constantia" w:hAnsi="Constantia"/>
                <w:b w:val="false"/>
                <w:bCs w:val="false"/>
                <w:i w:val="false"/>
                <w:iCs w:val="false"/>
                <w:strike w:val="false"/>
                <w:color w:val="000000"/>
                <w:sz w:val="24"/>
                <w:szCs w:val="24"/>
              </w:rPr>
              <w:t xml:space="preserve"> as </w:t>
            </w:r>
            <w:r>
              <w:rPr>
                <w:rFonts w:ascii="Constantia" w:cs="Constantia" w:eastAsia="Constantia" w:hAnsi="Constantia"/>
                <w:b w:val="false"/>
                <w:bCs w:val="false"/>
                <w:i/>
                <w:iCs/>
                <w:strike w:val="false"/>
                <w:color w:val="000000"/>
                <w:sz w:val="24"/>
                <w:szCs w:val="24"/>
              </w:rPr>
              <w:t xml:space="preserve">sliqwul</w:t>
            </w:r>
            <w:r>
              <w:rPr>
                <w:rFonts w:ascii="Constantia" w:cs="Constantia" w:eastAsia="Constantia" w:hAnsi="Constantia"/>
                <w:b w:val="false"/>
                <w:bCs w:val="false"/>
                <w:i w:val="false"/>
                <w:iCs w:val="false"/>
                <w:strike w:val="false"/>
                <w:color w:val="000000"/>
                <w:sz w:val="24"/>
                <w:szCs w:val="24"/>
              </w:rPr>
              <w:t xml:space="preserve"> in the Crane story (</w:t>
            </w:r>
            <w:r>
              <w:rPr>
                <w:rFonts w:ascii="Consolas" w:cs="Consolas" w:eastAsia="Consolas" w:hAnsi="Consolas"/>
                <w:b w:val="false"/>
                <w:bCs w:val="false"/>
                <w:i w:val="false"/>
                <w:iCs w:val="false"/>
                <w:strike w:val="false"/>
                <w:color w:val="5A2D00"/>
                <w:sz w:val="19"/>
                <w:szCs w:val="19"/>
              </w:rPr>
              <w:t xml:space="preserve">s=√liqw=il</w:t>
            </w:r>
            <w:r>
              <w:rPr>
                <w:rFonts w:ascii="Constantia" w:cs="Constantia" w:eastAsia="Constantia" w:hAnsi="Constantia"/>
                <w:b w:val="false"/>
                <w:bCs w:val="false"/>
                <w:i w:val="false"/>
                <w:iCs w:val="false"/>
                <w:strike w:val="false"/>
                <w:color w:val="000000"/>
                <w:sz w:val="24"/>
                <w:szCs w:val="24"/>
              </w:rPr>
              <w:t xml:space="preserve"> — calm water). In the Crane story, </w:t>
            </w:r>
            <w:r>
              <w:rPr>
                <w:rFonts w:ascii="Constantia" w:cs="Constantia" w:eastAsia="Constantia" w:hAnsi="Constantia"/>
                <w:b w:val="false"/>
                <w:bCs w:val="false"/>
                <w:i/>
                <w:iCs/>
                <w:strike w:val="false"/>
                <w:color w:val="000000"/>
                <w:sz w:val="24"/>
                <w:szCs w:val="24"/>
              </w:rPr>
              <w:t xml:space="preserve">sliqwul</w:t>
            </w:r>
            <w:r>
              <w:rPr>
                <w:rFonts w:ascii="Constantia" w:cs="Constantia" w:eastAsia="Constantia" w:hAnsi="Constantia"/>
                <w:b w:val="false"/>
                <w:bCs w:val="false"/>
                <w:i w:val="false"/>
                <w:iCs w:val="false"/>
                <w:strike w:val="false"/>
                <w:color w:val="000000"/>
                <w:sz w:val="24"/>
                <w:szCs w:val="24"/>
              </w:rPr>
              <w:t xml:space="preserve"> described a calm day on the water. Here, </w:t>
            </w:r>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4"/>
                <w:szCs w:val="24"/>
              </w:rPr>
              <w:t xml:space="preserve"> is used as a weather term for a calm day generally.</w:t>
            </w:r>
          </w:p>
        </w:tc>
      </w:tr>
    </w:tbl>
    <w:p>
      <w:pPr>
        <w:spacing w:after="240" w:before="0"/>
      </w:pPr>
    </w:p>
    <w:p>
      <w:pPr>
        <w:pStyle w:val="Heading3"/>
        <w:spacing w:after="100" w:before="260" w:line="312" w:lineRule="auto"/>
      </w:pPr>
      <w:r>
        <w:rPr>
          <w:rFonts w:ascii="Cambria" w:cs="Cambria" w:eastAsia="Cambria" w:hAnsi="Cambria"/>
          <w:color w:val="1A1A1A"/>
          <w:sz w:val="26"/>
          <w:szCs w:val="26"/>
        </w:rPr>
        <w:t xml:space="preserve">3c. Noun / Verb Pairs from the Same Root</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This story has exceptionally productive noun/verb pairs. Teaching them together reinforces root recognition:</w:t>
      </w:r>
    </w:p>
    <w:p>
      <w:pPr>
        <w:pStyle w:val="Heading4"/>
        <w:spacing w:after="80" w:before="200" w:line="384" w:lineRule="auto"/>
      </w:pPr>
      <w:r>
        <w:rPr>
          <w:rFonts w:ascii="Cambria" w:cs="Cambria" w:eastAsia="Cambria" w:hAnsi="Cambria"/>
          <w:color w:val="1A1A1A"/>
          <w:sz w:val="22"/>
          <w:szCs w:val="22"/>
        </w:rPr>
        <w:t xml:space="preserve">Paddle</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21%"/>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Form</w:t>
            </w:r>
          </w:p>
        </w:tc>
        <w:tc>
          <w:tcPr>
            <w:tcW w:type="pct" w:w="25%"/>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Root Analysis</w:t>
            </w:r>
          </w:p>
        </w:tc>
        <w:tc>
          <w:tcPr>
            <w:tcW w:type="pct" w:w="15%"/>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Word Class</w:t>
            </w:r>
          </w:p>
        </w:tc>
        <w:tc>
          <w:tcPr>
            <w:tcW w:type="pct" w:w="39%"/>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Meaning</w:t>
            </w:r>
          </w:p>
        </w:tc>
      </w:tr>
      <w:tr>
        <w:trPr>
          <w:tblHeader w:val="false"/>
        </w:trPr>
        <w:tc>
          <w:tcPr>
            <w:tcW w:type="pct" w:w="21%"/>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sq'umul'</w:t>
            </w:r>
          </w:p>
        </w:tc>
        <w:tc>
          <w:tcPr>
            <w:tcW w:type="pct" w:w="25%"/>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s=√q'umul'</w:t>
            </w:r>
          </w:p>
        </w:tc>
        <w:tc>
          <w:tcPr>
            <w:tcW w:type="pct" w:w="15%"/>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Noun</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paddle (the object)</w:t>
            </w:r>
          </w:p>
        </w:tc>
      </w:tr>
      <w:tr>
        <w:trPr>
          <w:tblHeader w:val="false"/>
        </w:trPr>
        <w:tc>
          <w:tcPr>
            <w:tcW w:type="pct" w:w="21%"/>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'ushul</w:t>
            </w:r>
          </w:p>
        </w:tc>
        <w:tc>
          <w:tcPr>
            <w:tcW w:type="pct" w:w="25%"/>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√'ushul</w:t>
            </w:r>
          </w:p>
        </w:tc>
        <w:tc>
          <w:tcPr>
            <w:tcW w:type="pct" w:w="15%"/>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Verb</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paddle (the action)</w:t>
            </w:r>
          </w:p>
        </w:tc>
      </w:tr>
    </w:tbl>
    <w:p>
      <w:pPr>
        <w:spacing w:after="200" w:before="0"/>
      </w:pPr>
    </w:p>
    <w:p>
      <w:pPr>
        <w:pStyle w:val="Heading4"/>
        <w:spacing w:after="80" w:before="200" w:line="384" w:lineRule="auto"/>
      </w:pPr>
      <w:r>
        <w:rPr>
          <w:rFonts w:ascii="Cambria" w:cs="Cambria" w:eastAsia="Cambria" w:hAnsi="Cambria"/>
          <w:color w:val="1A1A1A"/>
          <w:sz w:val="22"/>
          <w:szCs w:val="22"/>
        </w:rPr>
        <w:t xml:space="preserve">Sail</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9%"/>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Form</w:t>
            </w:r>
          </w:p>
        </w:tc>
        <w:tc>
          <w:tcPr>
            <w:tcW w:type="pct" w:w="21%"/>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Root Analysis</w:t>
            </w:r>
          </w:p>
        </w:tc>
        <w:tc>
          <w:tcPr>
            <w:tcW w:type="pct" w:w="12%"/>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Word Class</w:t>
            </w:r>
          </w:p>
        </w:tc>
        <w:tc>
          <w:tcPr>
            <w:tcW w:type="pct" w:w="48%"/>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Meaning</w:t>
            </w:r>
          </w:p>
        </w:tc>
      </w:tr>
      <w:tr>
        <w:trPr>
          <w:tblHeader w:val="false"/>
        </w:trPr>
        <w:tc>
          <w:tcPr>
            <w:tcW w:type="pct" w:w="19%"/>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patun</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√patun</w:t>
            </w:r>
          </w:p>
        </w:tc>
        <w:tc>
          <w:tcPr>
            <w:tcW w:type="pct" w:w="12%"/>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Noun</w:t>
            </w:r>
          </w:p>
        </w:tc>
        <w:tc>
          <w:tcPr>
            <w:tcW w:type="pct" w:w="48%"/>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sail cloth; rag</w:t>
            </w:r>
          </w:p>
        </w:tc>
      </w:tr>
      <w:tr>
        <w:trPr>
          <w:tblHeader w:val="false"/>
        </w:trPr>
        <w:tc>
          <w:tcPr>
            <w:tcW w:type="pct" w:w="19%"/>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put'uneem'</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√patun=m=RDP</w:t>
            </w:r>
          </w:p>
        </w:tc>
        <w:tc>
          <w:tcPr>
            <w:tcW w:type="pct" w:w="12%"/>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Verb</w:t>
            </w:r>
          </w:p>
        </w:tc>
        <w:tc>
          <w:tcPr>
            <w:tcW w:type="pct" w:w="48%"/>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sail (the action); CV reduplication</w:t>
            </w:r>
          </w:p>
        </w:tc>
      </w:tr>
    </w:tbl>
    <w:p>
      <w:pPr>
        <w:spacing w:after="200" w:before="0"/>
      </w:pPr>
    </w:p>
    <w:p>
      <w:pPr>
        <w:pStyle w:val="Heading4"/>
        <w:spacing w:after="80" w:before="200" w:line="384" w:lineRule="auto"/>
      </w:pPr>
      <w:r>
        <w:rPr>
          <w:rFonts w:ascii="Cambria" w:cs="Cambria" w:eastAsia="Cambria" w:hAnsi="Cambria"/>
          <w:color w:val="1A1A1A"/>
          <w:sz w:val="22"/>
          <w:szCs w:val="22"/>
        </w:rPr>
        <w:t xml:space="preserve">Snow</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8%"/>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Form</w:t>
            </w:r>
          </w:p>
        </w:tc>
        <w:tc>
          <w:tcPr>
            <w:tcW w:type="pct" w:w="21%"/>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Root Analysis</w:t>
            </w:r>
          </w:p>
        </w:tc>
        <w:tc>
          <w:tcPr>
            <w:tcW w:type="pct" w:w="14%"/>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Word Class</w:t>
            </w:r>
          </w:p>
        </w:tc>
        <w:tc>
          <w:tcPr>
            <w:tcW w:type="pct" w:w="47%"/>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Meaning</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meqe'</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√meqe'</w:t>
            </w:r>
          </w:p>
        </w:tc>
        <w:tc>
          <w:tcPr>
            <w:tcW w:type="pct" w:w="14%"/>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Noun</w:t>
            </w:r>
          </w:p>
        </w:tc>
        <w:tc>
          <w:tcPr>
            <w:tcW w:type="pct" w:w="47%"/>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snow (the substance)</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yiy'uq'</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√yiq=PROG</w:t>
            </w:r>
          </w:p>
        </w:tc>
        <w:tc>
          <w:tcPr>
            <w:tcW w:type="pct" w:w="14%"/>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Verb</w:t>
            </w:r>
          </w:p>
        </w:tc>
        <w:tc>
          <w:tcPr>
            <w:tcW w:type="pct" w:w="47%"/>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snowing (the ongoing action)</w:t>
            </w:r>
          </w:p>
        </w:tc>
      </w:tr>
    </w:tbl>
    <w:p>
      <w:pPr>
        <w:spacing w:after="200" w:before="0"/>
      </w:pPr>
    </w:p>
    <w:p>
      <w:pPr>
        <w:pStyle w:val="Heading4"/>
        <w:spacing w:after="80" w:before="200" w:line="384" w:lineRule="auto"/>
      </w:pPr>
      <w:r>
        <w:rPr>
          <w:rFonts w:ascii="Cambria" w:cs="Cambria" w:eastAsia="Cambria" w:hAnsi="Cambria"/>
          <w:color w:val="1A1A1A"/>
          <w:sz w:val="22"/>
          <w:szCs w:val="22"/>
        </w:rPr>
        <w:t xml:space="preserve">Play</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22%"/>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Form</w:t>
            </w:r>
          </w:p>
        </w:tc>
        <w:tc>
          <w:tcPr>
            <w:tcW w:type="pct" w:w="28%"/>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Root Analysis</w:t>
            </w:r>
          </w:p>
        </w:tc>
        <w:tc>
          <w:tcPr>
            <w:tcW w:type="pct" w:w="12%"/>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Word Class</w:t>
            </w:r>
          </w:p>
        </w:tc>
        <w:tc>
          <w:tcPr>
            <w:tcW w:type="pct" w:w="38%"/>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Meaning</w:t>
            </w:r>
          </w:p>
        </w:tc>
      </w:tr>
      <w:tr>
        <w:trPr>
          <w:tblHeader w:val="false"/>
        </w:trPr>
        <w:tc>
          <w:tcPr>
            <w:tcW w:type="pct" w:w="22%"/>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shhwiw'a'lum'</w:t>
            </w:r>
          </w:p>
        </w:tc>
        <w:tc>
          <w:tcPr>
            <w:tcW w:type="pct" w:w="28%"/>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shhw=√huw'al'=m=STA</w:t>
            </w:r>
          </w:p>
        </w:tc>
        <w:tc>
          <w:tcPr>
            <w:tcW w:type="pct" w:w="12%"/>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Noun</w:t>
            </w:r>
          </w:p>
        </w:tc>
        <w:tc>
          <w:tcPr>
            <w:tcW w:type="pct" w:w="38%"/>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playground (place of playing)</w:t>
            </w:r>
          </w:p>
        </w:tc>
      </w:tr>
      <w:tr>
        <w:trPr>
          <w:tblHeader w:val="false"/>
        </w:trPr>
        <w:tc>
          <w:tcPr>
            <w:tcW w:type="pct" w:w="22%"/>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huw'a'lum'</w:t>
            </w:r>
          </w:p>
        </w:tc>
        <w:tc>
          <w:tcPr>
            <w:tcW w:type="pct" w:w="28%"/>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√huw'al'=m</w:t>
            </w:r>
          </w:p>
        </w:tc>
        <w:tc>
          <w:tcPr>
            <w:tcW w:type="pct" w:w="12%"/>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Verb</w:t>
            </w:r>
          </w:p>
        </w:tc>
        <w:tc>
          <w:tcPr>
            <w:tcW w:type="pct" w:w="38%"/>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play</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AF5F0" w:color="auto" w:val="clear"/>
            <w:tcMar>
              <w:top w:type="dxa" w:w="150"/>
              <w:left w:type="dxa" w:w="210"/>
              <w:bottom w:type="dxa" w:w="150"/>
              <w:right w:type="dxa" w:w="210"/>
            </w:tcMar>
          </w:tcPr>
          <w:p>
            <w:pPr>
              <w:spacing w:after="80" w:line="384" w:lineRule="auto"/>
            </w:pPr>
            <w:r>
              <w:rPr>
                <w:rFonts w:ascii="Cambria" w:cs="Cambria" w:eastAsia="Cambria" w:hAnsi="Cambria"/>
                <w:b/>
                <w:bCs/>
                <w:i w:val="false"/>
                <w:iCs w:val="false"/>
                <w:strike w:val="false"/>
                <w:color w:val="000000"/>
                <w:sz w:val="24"/>
                <w:szCs w:val="24"/>
              </w:rPr>
              <w:t xml:space="preserve">Pedagogical Note — put'uneem'</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The verb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(sail) is derived from the noun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(sail cloth/rag) via the suffix </w:t>
            </w:r>
            <w:r>
              <w:rPr>
                <w:rFonts w:ascii="Consolas" w:cs="Consolas" w:eastAsia="Consolas" w:hAnsi="Consolas"/>
                <w:b w:val="false"/>
                <w:bCs w:val="false"/>
                <w:i w:val="false"/>
                <w:iCs w:val="false"/>
                <w:strike w:val="false"/>
                <w:color w:val="5A2D00"/>
                <w:sz w:val="19"/>
                <w:szCs w:val="19"/>
              </w:rPr>
              <w:t xml:space="preserve">=m</w:t>
            </w:r>
            <w:r>
              <w:rPr>
                <w:rFonts w:ascii="Constantia" w:cs="Constantia" w:eastAsia="Constantia" w:hAnsi="Constantia"/>
                <w:b w:val="false"/>
                <w:bCs w:val="false"/>
                <w:i w:val="false"/>
                <w:iCs w:val="false"/>
                <w:strike w:val="false"/>
                <w:color w:val="000000"/>
                <w:sz w:val="24"/>
                <w:szCs w:val="24"/>
              </w:rPr>
              <w:t xml:space="preserve"> (intransitiviser) and reduplication (RDP). The initial CV reduplication (pu-) of the root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produces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This is a productive pattern in Hul'q'umi'num' — objects give their names to the actions associated with them.</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AF5F0" w:color="auto" w:val="clear"/>
            <w:tcMar>
              <w:top w:type="dxa" w:w="150"/>
              <w:left w:type="dxa" w:w="210"/>
              <w:bottom w:type="dxa" w:w="150"/>
              <w:right w:type="dxa" w:w="210"/>
            </w:tcMar>
          </w:tcPr>
          <w:p>
            <w:pPr>
              <w:spacing w:after="80" w:line="384" w:lineRule="auto"/>
            </w:pPr>
            <w:r>
              <w:rPr>
                <w:rFonts w:ascii="Cambria" w:cs="Cambria" w:eastAsia="Cambria" w:hAnsi="Cambria"/>
                <w:b/>
                <w:bCs/>
                <w:i w:val="false"/>
                <w:iCs w:val="false"/>
                <w:strike w:val="false"/>
                <w:color w:val="000000"/>
                <w:sz w:val="24"/>
                <w:szCs w:val="24"/>
              </w:rPr>
              <w:t xml:space="preserve">Pedagogical Note — shhwiw'a'lum'</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The playground noun combines the prefix </w:t>
            </w:r>
            <w:r>
              <w:rPr>
                <w:rFonts w:ascii="Consolas" w:cs="Consolas" w:eastAsia="Consolas" w:hAnsi="Consolas"/>
                <w:b w:val="false"/>
                <w:bCs w:val="false"/>
                <w:i w:val="false"/>
                <w:iCs w:val="false"/>
                <w:strike w:val="false"/>
                <w:color w:val="5A2D00"/>
                <w:sz w:val="19"/>
                <w:szCs w:val="19"/>
              </w:rPr>
              <w:t xml:space="preserve">shhw=</w:t>
            </w:r>
            <w:r>
              <w:rPr>
                <w:rFonts w:ascii="Constantia" w:cs="Constantia" w:eastAsia="Constantia" w:hAnsi="Constantia"/>
                <w:b w:val="false"/>
                <w:bCs w:val="false"/>
                <w:i w:val="false"/>
                <w:iCs w:val="false"/>
                <w:strike w:val="false"/>
                <w:color w:val="000000"/>
                <w:sz w:val="24"/>
                <w:szCs w:val="24"/>
              </w:rPr>
              <w:t xml:space="preserve"> (relational/nominalising) with the play root </w:t>
            </w:r>
            <w:r>
              <w:rPr>
                <w:rFonts w:ascii="Consolas" w:cs="Consolas" w:eastAsia="Consolas" w:hAnsi="Consolas"/>
                <w:b w:val="false"/>
                <w:bCs w:val="false"/>
                <w:i w:val="false"/>
                <w:iCs w:val="false"/>
                <w:strike w:val="false"/>
                <w:color w:val="5A2D00"/>
                <w:sz w:val="19"/>
                <w:szCs w:val="19"/>
              </w:rPr>
              <w:t xml:space="preserve">√huw'al'</w:t>
            </w:r>
            <w:r>
              <w:rPr>
                <w:rFonts w:ascii="Constantia" w:cs="Constantia" w:eastAsia="Constantia" w:hAnsi="Constantia"/>
                <w:b w:val="false"/>
                <w:bCs w:val="false"/>
                <w:i w:val="false"/>
                <w:iCs w:val="false"/>
                <w:strike w:val="false"/>
                <w:color w:val="000000"/>
                <w:sz w:val="24"/>
                <w:szCs w:val="24"/>
              </w:rPr>
              <w:t xml:space="preserve">, the suffix </w:t>
            </w:r>
            <w:r>
              <w:rPr>
                <w:rFonts w:ascii="Consolas" w:cs="Consolas" w:eastAsia="Consolas" w:hAnsi="Consolas"/>
                <w:b w:val="false"/>
                <w:bCs w:val="false"/>
                <w:i w:val="false"/>
                <w:iCs w:val="false"/>
                <w:strike w:val="false"/>
                <w:color w:val="5A2D00"/>
                <w:sz w:val="19"/>
                <w:szCs w:val="19"/>
              </w:rPr>
              <w:t xml:space="preserve">=m</w:t>
            </w:r>
            <w:r>
              <w:rPr>
                <w:rFonts w:ascii="Constantia" w:cs="Constantia" w:eastAsia="Constantia" w:hAnsi="Constantia"/>
                <w:b w:val="false"/>
                <w:bCs w:val="false"/>
                <w:i w:val="false"/>
                <w:iCs w:val="false"/>
                <w:strike w:val="false"/>
                <w:color w:val="000000"/>
                <w:sz w:val="24"/>
                <w:szCs w:val="24"/>
              </w:rPr>
              <w:t xml:space="preserve">, and the stative </w:t>
            </w:r>
            <w:r>
              <w:rPr>
                <w:rFonts w:ascii="Consolas" w:cs="Consolas" w:eastAsia="Consolas" w:hAnsi="Consolas"/>
                <w:b w:val="false"/>
                <w:bCs w:val="false"/>
                <w:i w:val="false"/>
                <w:iCs w:val="false"/>
                <w:strike w:val="false"/>
                <w:color w:val="5A2D00"/>
                <w:sz w:val="19"/>
                <w:szCs w:val="19"/>
              </w:rPr>
              <w:t xml:space="preserve">=STA</w:t>
            </w:r>
            <w:r>
              <w:rPr>
                <w:rFonts w:ascii="Constantia" w:cs="Constantia" w:eastAsia="Constantia" w:hAnsi="Constantia"/>
                <w:b w:val="false"/>
                <w:bCs w:val="false"/>
                <w:i w:val="false"/>
                <w:iCs w:val="false"/>
                <w:strike w:val="false"/>
                <w:color w:val="000000"/>
                <w:sz w:val="24"/>
                <w:szCs w:val="24"/>
              </w:rPr>
              <w:t xml:space="preserve">. It literally encodes "the place where playing happens." The internal CV reduplication (</w:t>
            </w:r>
            <w:r>
              <w:rPr>
                <w:rFonts w:ascii="Consolas" w:cs="Consolas" w:eastAsia="Consolas" w:hAnsi="Consolas"/>
                <w:b w:val="false"/>
                <w:bCs w:val="false"/>
                <w:i w:val="false"/>
                <w:iCs w:val="false"/>
                <w:strike w:val="false"/>
                <w:color w:val="5A2D00"/>
                <w:sz w:val="19"/>
                <w:szCs w:val="19"/>
              </w:rPr>
              <w:t xml:space="preserve">shhwi-w-</w:t>
            </w:r>
            <w:r>
              <w:rPr>
                <w:rFonts w:ascii="Constantia" w:cs="Constantia" w:eastAsia="Constantia" w:hAnsi="Constantia"/>
                <w:b w:val="false"/>
                <w:bCs w:val="false"/>
                <w:i w:val="false"/>
                <w:iCs w:val="false"/>
                <w:strike w:val="false"/>
                <w:color w:val="000000"/>
                <w:sz w:val="24"/>
                <w:szCs w:val="24"/>
              </w:rPr>
              <w:t xml:space="preserve">) on the root marks the stative nominal.</w:t>
            </w:r>
          </w:p>
        </w:tc>
      </w:tr>
    </w:tbl>
    <w:p>
      <w:pPr>
        <w:spacing w:after="240" w:before="0"/>
      </w:pPr>
    </w:p>
    <w:p>
      <w:pPr>
        <w:pStyle w:val="Heading3"/>
        <w:spacing w:after="100" w:before="260" w:line="312" w:lineRule="auto"/>
      </w:pPr>
      <w:r>
        <w:rPr>
          <w:rFonts w:ascii="Cambria" w:cs="Cambria" w:eastAsia="Cambria" w:hAnsi="Cambria"/>
          <w:color w:val="1A1A1A"/>
          <w:sz w:val="26"/>
          <w:szCs w:val="26"/>
        </w:rPr>
        <w:t xml:space="preserve">3d. The Instrumental Suffix =ten: q'uluts'tun</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34%"/>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Hul'q'umi'num'</w:t>
            </w:r>
          </w:p>
        </w:tc>
        <w:tc>
          <w:tcPr>
            <w:tcW w:type="pct" w:w="39%"/>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Root Analysis</w:t>
            </w:r>
          </w:p>
        </w:tc>
        <w:tc>
          <w:tcPr>
            <w:tcW w:type="pct" w:w="27%"/>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Meaning</w:t>
            </w:r>
          </w:p>
        </w:tc>
      </w:tr>
      <w:tr>
        <w:trPr>
          <w:tblHeader w:val="false"/>
        </w:trPr>
        <w:tc>
          <w:tcPr>
            <w:tcW w:type="pct" w:w="34%"/>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q'uluts'tun</w:t>
            </w:r>
          </w:p>
        </w:tc>
        <w:tc>
          <w:tcPr>
            <w:tcW w:type="pct" w:w="39%"/>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√q'uluts'=ten</w:t>
            </w:r>
          </w:p>
        </w:tc>
        <w:tc>
          <w:tcPr>
            <w:tcW w:type="pct" w:w="27%"/>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umbrella</w:t>
            </w:r>
          </w:p>
        </w:tc>
      </w:tr>
    </w:tbl>
    <w:p>
      <w:pPr>
        <w:spacing w:after="200" w:before="0"/>
      </w:pP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The suffix </w:t>
      </w:r>
      <w:r>
        <w:rPr>
          <w:rFonts w:ascii="Consolas" w:cs="Consolas" w:eastAsia="Consolas" w:hAnsi="Consolas"/>
          <w:b w:val="false"/>
          <w:bCs w:val="false"/>
          <w:i w:val="false"/>
          <w:iCs w:val="false"/>
          <w:strike w:val="false"/>
          <w:color w:val="5A2D00"/>
          <w:sz w:val="19"/>
          <w:szCs w:val="19"/>
        </w:rPr>
        <w:t xml:space="preserve">=ten</w:t>
      </w:r>
      <w:r>
        <w:rPr>
          <w:rFonts w:ascii="Constantia" w:cs="Constantia" w:eastAsia="Constantia" w:hAnsi="Constantia"/>
          <w:b w:val="false"/>
          <w:bCs w:val="false"/>
          <w:i w:val="false"/>
          <w:iCs w:val="false"/>
          <w:strike w:val="false"/>
          <w:color w:val="000000"/>
          <w:sz w:val="24"/>
          <w:szCs w:val="24"/>
        </w:rPr>
        <w:t xml:space="preserve"> (written </w:t>
      </w:r>
      <w:r>
        <w:rPr>
          <w:rFonts w:ascii="Consolas" w:cs="Consolas" w:eastAsia="Consolas" w:hAnsi="Consolas"/>
          <w:b w:val="false"/>
          <w:bCs w:val="false"/>
          <w:i w:val="false"/>
          <w:iCs w:val="false"/>
          <w:strike w:val="false"/>
          <w:color w:val="5A2D00"/>
          <w:sz w:val="19"/>
          <w:szCs w:val="19"/>
        </w:rPr>
        <w:t xml:space="preserve">=tun</w:t>
      </w:r>
      <w:r>
        <w:rPr>
          <w:rFonts w:ascii="Constantia" w:cs="Constantia" w:eastAsia="Constantia" w:hAnsi="Constantia"/>
          <w:b w:val="false"/>
          <w:bCs w:val="false"/>
          <w:i w:val="false"/>
          <w:iCs w:val="false"/>
          <w:strike w:val="false"/>
          <w:color w:val="000000"/>
          <w:sz w:val="24"/>
          <w:szCs w:val="24"/>
        </w:rPr>
        <w:t xml:space="preserve"> in the surface form) is an instrumental suffix — it marks "the thing used for ___ing." The root </w:t>
      </w:r>
      <w:r>
        <w:rPr>
          <w:rFonts w:ascii="Consolas" w:cs="Consolas" w:eastAsia="Consolas" w:hAnsi="Consolas"/>
          <w:b w:val="false"/>
          <w:bCs w:val="false"/>
          <w:i w:val="false"/>
          <w:iCs w:val="false"/>
          <w:strike w:val="false"/>
          <w:color w:val="5A2D00"/>
          <w:sz w:val="19"/>
          <w:szCs w:val="19"/>
        </w:rPr>
        <w:t xml:space="preserve">√q'uluts'</w:t>
      </w:r>
      <w:r>
        <w:rPr>
          <w:rFonts w:ascii="Constantia" w:cs="Constantia" w:eastAsia="Constantia" w:hAnsi="Constantia"/>
          <w:b w:val="false"/>
          <w:bCs w:val="false"/>
          <w:i w:val="false"/>
          <w:iCs w:val="false"/>
          <w:strike w:val="false"/>
          <w:color w:val="000000"/>
          <w:sz w:val="24"/>
          <w:szCs w:val="24"/>
        </w:rPr>
        <w:t xml:space="preserve"> relates to the action the umbrella performs (likely sheltering or covering from rain). The suffix </w:t>
      </w:r>
      <w:r>
        <w:rPr>
          <w:rFonts w:ascii="Consolas" w:cs="Consolas" w:eastAsia="Consolas" w:hAnsi="Consolas"/>
          <w:b w:val="false"/>
          <w:bCs w:val="false"/>
          <w:i w:val="false"/>
          <w:iCs w:val="false"/>
          <w:strike w:val="false"/>
          <w:color w:val="5A2D00"/>
          <w:sz w:val="19"/>
          <w:szCs w:val="19"/>
        </w:rPr>
        <w:t xml:space="preserve">=ten</w:t>
      </w:r>
      <w:r>
        <w:rPr>
          <w:rFonts w:ascii="Constantia" w:cs="Constantia" w:eastAsia="Constantia" w:hAnsi="Constantia"/>
          <w:b w:val="false"/>
          <w:bCs w:val="false"/>
          <w:i w:val="false"/>
          <w:iCs w:val="false"/>
          <w:strike w:val="false"/>
          <w:color w:val="000000"/>
          <w:sz w:val="24"/>
          <w:szCs w:val="24"/>
        </w:rPr>
        <w:t xml:space="preserve"> makes it a noun: "the thing used for [that action]."</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EF2FA" w:color="auto" w:val="clear"/>
            <w:tcMar>
              <w:top w:type="dxa" w:w="150"/>
              <w:left w:type="dxa" w:w="210"/>
              <w:bottom w:type="dxa" w:w="150"/>
              <w:right w:type="dxa" w:w="210"/>
            </w:tcMar>
          </w:tcPr>
          <w:p>
            <w:pPr>
              <w:spacing w:after="80" w:line="384" w:lineRule="auto"/>
            </w:pPr>
            <w:r>
              <w:rPr>
                <w:rFonts w:ascii="Cambria" w:cs="Cambria" w:eastAsia="Cambria" w:hAnsi="Cambria"/>
                <w:b/>
                <w:bCs/>
                <w:i w:val="false"/>
                <w:iCs w:val="false"/>
                <w:strike w:val="false"/>
                <w:color w:val="000000"/>
                <w:sz w:val="24"/>
                <w:szCs w:val="24"/>
              </w:rPr>
              <w:t xml:space="preserve">Teaching Point</w:t>
            </w:r>
          </w:p>
          <w:p>
            <w:pPr>
              <w:spacing w:after="120" w:line="384" w:lineRule="auto"/>
            </w:pPr>
            <w:r>
              <w:rPr>
                <w:rFonts w:ascii="Constantia" w:cs="Constantia" w:eastAsia="Constantia" w:hAnsi="Constantia"/>
                <w:b w:val="false"/>
                <w:bCs w:val="false"/>
                <w:i/>
                <w:iCs/>
                <w:strike w:val="false"/>
                <w:color w:val="000000"/>
                <w:sz w:val="24"/>
                <w:szCs w:val="24"/>
              </w:rPr>
              <w:t xml:space="preserve">q'uluts'tun</w:t>
            </w:r>
            <w:r>
              <w:rPr>
                <w:rFonts w:ascii="Constantia" w:cs="Constantia" w:eastAsia="Constantia" w:hAnsi="Constantia"/>
                <w:b w:val="false"/>
                <w:bCs w:val="false"/>
                <w:i w:val="false"/>
                <w:iCs w:val="false"/>
                <w:strike w:val="false"/>
                <w:color w:val="000000"/>
                <w:sz w:val="24"/>
                <w:szCs w:val="24"/>
              </w:rPr>
              <w:t xml:space="preserve"> appears because of rain (</w:t>
            </w:r>
            <w:r>
              <w:rPr>
                <w:rFonts w:ascii="Constantia" w:cs="Constantia" w:eastAsia="Constantia" w:hAnsi="Constantia"/>
                <w:b w:val="false"/>
                <w:bCs w:val="false"/>
                <w:i/>
                <w:iCs/>
                <w:strike w:val="false"/>
                <w:color w:val="000000"/>
                <w:sz w:val="24"/>
                <w:szCs w:val="24"/>
              </w:rPr>
              <w:t xml:space="preserve">lhum'uhw</w:t>
            </w:r>
            <w:r>
              <w:rPr>
                <w:rFonts w:ascii="Constantia" w:cs="Constantia" w:eastAsia="Constantia" w:hAnsi="Constantia"/>
                <w:b w:val="false"/>
                <w:bCs w:val="false"/>
                <w:i w:val="false"/>
                <w:iCs w:val="false"/>
                <w:strike w:val="false"/>
                <w:color w:val="000000"/>
                <w:sz w:val="24"/>
                <w:szCs w:val="24"/>
              </w:rPr>
              <w:t xml:space="preserve">). It is what you use when it's raining. Ask learners: what does the </w:t>
            </w:r>
            <w:r>
              <w:rPr>
                <w:rFonts w:ascii="Consolas" w:cs="Consolas" w:eastAsia="Consolas" w:hAnsi="Consolas"/>
                <w:b w:val="false"/>
                <w:bCs w:val="false"/>
                <w:i w:val="false"/>
                <w:iCs w:val="false"/>
                <w:strike w:val="false"/>
                <w:color w:val="5A2D00"/>
                <w:sz w:val="19"/>
                <w:szCs w:val="19"/>
              </w:rPr>
              <w:t xml:space="preserve">=ten</w:t>
            </w:r>
            <w:r>
              <w:rPr>
                <w:rFonts w:ascii="Constantia" w:cs="Constantia" w:eastAsia="Constantia" w:hAnsi="Constantia"/>
                <w:b w:val="false"/>
                <w:bCs w:val="false"/>
                <w:i w:val="false"/>
                <w:iCs w:val="false"/>
                <w:strike w:val="false"/>
                <w:color w:val="000000"/>
                <w:sz w:val="24"/>
                <w:szCs w:val="24"/>
              </w:rPr>
              <w:t xml:space="preserve"> suffix tell us about how Hul'q'umi'num' names objects?</w:t>
            </w:r>
          </w:p>
        </w:tc>
      </w:tr>
    </w:tbl>
    <w:p>
      <w:pPr>
        <w:spacing w:after="240" w:before="0"/>
      </w:pPr>
    </w:p>
    <w:p>
      <w:pPr>
        <w:pStyle w:val="Heading3"/>
        <w:spacing w:after="100" w:before="260" w:line="312" w:lineRule="auto"/>
      </w:pPr>
      <w:r>
        <w:rPr>
          <w:rFonts w:ascii="Cambria" w:cs="Cambria" w:eastAsia="Cambria" w:hAnsi="Cambria"/>
          <w:color w:val="1A1A1A"/>
          <w:sz w:val="26"/>
          <w:szCs w:val="26"/>
        </w:rPr>
        <w:t xml:space="preserve">3e. Day and Night Vocabulary</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32%"/>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Hul'q'umi'num'</w:t>
            </w:r>
          </w:p>
        </w:tc>
        <w:tc>
          <w:tcPr>
            <w:tcW w:type="pct" w:w="38%"/>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Root Analysis</w:t>
            </w:r>
          </w:p>
        </w:tc>
        <w:tc>
          <w:tcPr>
            <w:tcW w:type="pct" w:w="30%"/>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Meaning</w:t>
            </w:r>
          </w:p>
        </w:tc>
      </w:tr>
      <w:tr>
        <w:trPr>
          <w:tblHeader w:val="false"/>
        </w:trPr>
        <w:tc>
          <w:tcPr>
            <w:tcW w:type="pct" w:w="32%"/>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skweyul</w:t>
            </w:r>
          </w:p>
        </w:tc>
        <w:tc>
          <w:tcPr>
            <w:tcW w:type="pct" w:w="38%"/>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s=√kweyul</w:t>
            </w:r>
          </w:p>
        </w:tc>
        <w:tc>
          <w:tcPr>
            <w:tcW w:type="pct" w:w="3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day</w:t>
            </w:r>
          </w:p>
        </w:tc>
      </w:tr>
      <w:tr>
        <w:trPr>
          <w:tblHeader w:val="false"/>
        </w:trPr>
        <w:tc>
          <w:tcPr>
            <w:tcW w:type="pct" w:w="32%"/>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snet</w:t>
            </w:r>
          </w:p>
        </w:tc>
        <w:tc>
          <w:tcPr>
            <w:tcW w:type="pct" w:w="38%"/>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s=√net</w:t>
            </w:r>
          </w:p>
        </w:tc>
        <w:tc>
          <w:tcPr>
            <w:tcW w:type="pct" w:w="3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night</w:t>
            </w:r>
          </w:p>
        </w:tc>
      </w:tr>
      <w:tr>
        <w:trPr>
          <w:tblHeader w:val="false"/>
        </w:trPr>
        <w:tc>
          <w:tcPr>
            <w:tcW w:type="pct" w:w="32%"/>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lhatsthut</w:t>
            </w:r>
          </w:p>
        </w:tc>
        <w:tc>
          <w:tcPr>
            <w:tcW w:type="pct" w:w="38%"/>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√lhets=that</w:t>
            </w:r>
          </w:p>
        </w:tc>
        <w:tc>
          <w:tcPr>
            <w:tcW w:type="pct" w:w="3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get dark</w:t>
            </w:r>
          </w:p>
        </w:tc>
      </w:tr>
    </w:tbl>
    <w:p>
      <w:pPr>
        <w:spacing w:after="200" w:before="0"/>
      </w:pPr>
    </w:p>
    <w:p>
      <w:pPr>
        <w:spacing w:after="120" w:before="60" w:line="384" w:lineRule="auto"/>
      </w:pPr>
      <w:r>
        <w:rPr>
          <w:rFonts w:ascii="Constantia" w:cs="Constantia" w:eastAsia="Constantia" w:hAnsi="Constantia"/>
          <w:b w:val="false"/>
          <w:bCs w:val="false"/>
          <w:i/>
          <w:iCs/>
          <w:strike w:val="false"/>
          <w:color w:val="000000"/>
          <w:sz w:val="24"/>
          <w:szCs w:val="24"/>
        </w:rPr>
        <w:t xml:space="preserve">skweyul</w:t>
      </w:r>
      <w:r>
        <w:rPr>
          <w:rFonts w:ascii="Constantia" w:cs="Constantia" w:eastAsia="Constantia" w:hAnsi="Constantia"/>
          <w:b w:val="false"/>
          <w:bCs w:val="false"/>
          <w:i w:val="false"/>
          <w:iCs w:val="false"/>
          <w:strike w:val="false"/>
          <w:color w:val="000000"/>
          <w:sz w:val="24"/>
          <w:szCs w:val="24"/>
        </w:rPr>
        <w:t xml:space="preserve"> appears across the Meli series (Dresses story: </w:t>
      </w:r>
      <w:r>
        <w:rPr>
          <w:rFonts w:ascii="Constantia" w:cs="Constantia" w:eastAsia="Constantia" w:hAnsi="Constantia"/>
          <w:b w:val="false"/>
          <w:bCs w:val="false"/>
          <w:i/>
          <w:iCs/>
          <w:strike w:val="false"/>
          <w:color w:val="000000"/>
          <w:sz w:val="24"/>
          <w:szCs w:val="24"/>
        </w:rPr>
        <w:t xml:space="preserve">mukw' skweyul</w:t>
      </w:r>
      <w:r>
        <w:rPr>
          <w:rFonts w:ascii="Constantia" w:cs="Constantia" w:eastAsia="Constantia" w:hAnsi="Constantia"/>
          <w:b w:val="false"/>
          <w:bCs w:val="false"/>
          <w:i w:val="false"/>
          <w:iCs w:val="false"/>
          <w:strike w:val="false"/>
          <w:color w:val="000000"/>
          <w:sz w:val="24"/>
          <w:szCs w:val="24"/>
        </w:rPr>
        <w:t xml:space="preserve"> — every day; Crane story: </w:t>
      </w:r>
      <w:r>
        <w:rPr>
          <w:rFonts w:ascii="Constantia" w:cs="Constantia" w:eastAsia="Constantia" w:hAnsi="Constantia"/>
          <w:b w:val="false"/>
          <w:bCs w:val="false"/>
          <w:i/>
          <w:iCs/>
          <w:strike w:val="false"/>
          <w:color w:val="000000"/>
          <w:sz w:val="24"/>
          <w:szCs w:val="24"/>
        </w:rPr>
        <w:t xml:space="preserve">skweyul</w:t>
      </w:r>
      <w:r>
        <w:rPr>
          <w:rFonts w:ascii="Constantia" w:cs="Constantia" w:eastAsia="Constantia" w:hAnsi="Constantia"/>
          <w:b w:val="false"/>
          <w:bCs w:val="false"/>
          <w:i w:val="false"/>
          <w:iCs w:val="false"/>
          <w:strike w:val="false"/>
          <w:color w:val="000000"/>
          <w:sz w:val="24"/>
          <w:szCs w:val="24"/>
        </w:rPr>
        <w:t xml:space="preserve">). It is one of the most productive vocabulary items in the series.</w:t>
      </w:r>
    </w:p>
    <w:p>
      <w:pPr>
        <w:spacing w:after="120" w:before="60" w:line="384" w:lineRule="auto"/>
      </w:pPr>
      <w:r>
        <w:rPr>
          <w:rFonts w:ascii="Constantia" w:cs="Constantia" w:eastAsia="Constantia" w:hAnsi="Constantia"/>
          <w:b w:val="false"/>
          <w:bCs w:val="false"/>
          <w:i/>
          <w:iCs/>
          <w:strike w:val="false"/>
          <w:color w:val="000000"/>
          <w:sz w:val="24"/>
          <w:szCs w:val="24"/>
        </w:rPr>
        <w:t xml:space="preserve">lhatsthut</w:t>
      </w:r>
      <w:r>
        <w:rPr>
          <w:rFonts w:ascii="Constantia" w:cs="Constantia" w:eastAsia="Constantia" w:hAnsi="Constantia"/>
          <w:b w:val="false"/>
          <w:bCs w:val="false"/>
          <w:i w:val="false"/>
          <w:iCs w:val="false"/>
          <w:strike w:val="false"/>
          <w:color w:val="000000"/>
          <w:sz w:val="24"/>
          <w:szCs w:val="24"/>
        </w:rPr>
        <w:t xml:space="preserve"> (get dark) uses the reflexive/middle suffix </w:t>
      </w:r>
      <w:r>
        <w:rPr>
          <w:rFonts w:ascii="Consolas" w:cs="Consolas" w:eastAsia="Consolas" w:hAnsi="Consolas"/>
          <w:b w:val="false"/>
          <w:bCs w:val="false"/>
          <w:i w:val="false"/>
          <w:iCs w:val="false"/>
          <w:strike w:val="false"/>
          <w:color w:val="5A2D00"/>
          <w:sz w:val="19"/>
          <w:szCs w:val="19"/>
        </w:rPr>
        <w:t xml:space="preserve">=that</w:t>
      </w:r>
      <w:r>
        <w:rPr>
          <w:rFonts w:ascii="Constantia" w:cs="Constantia" w:eastAsia="Constantia" w:hAnsi="Constantia"/>
          <w:b w:val="false"/>
          <w:bCs w:val="false"/>
          <w:i w:val="false"/>
          <w:iCs w:val="false"/>
          <w:strike w:val="false"/>
          <w:color w:val="000000"/>
          <w:sz w:val="24"/>
          <w:szCs w:val="24"/>
        </w:rPr>
        <w:t xml:space="preserve"> on the root </w:t>
      </w:r>
      <w:r>
        <w:rPr>
          <w:rFonts w:ascii="Consolas" w:cs="Consolas" w:eastAsia="Consolas" w:hAnsi="Consolas"/>
          <w:b w:val="false"/>
          <w:bCs w:val="false"/>
          <w:i w:val="false"/>
          <w:iCs w:val="false"/>
          <w:strike w:val="false"/>
          <w:color w:val="5A2D00"/>
          <w:sz w:val="19"/>
          <w:szCs w:val="19"/>
        </w:rPr>
        <w:t xml:space="preserve">√lhets</w:t>
      </w:r>
      <w:r>
        <w:rPr>
          <w:rFonts w:ascii="Constantia" w:cs="Constantia" w:eastAsia="Constantia" w:hAnsi="Constantia"/>
          <w:b w:val="false"/>
          <w:bCs w:val="false"/>
          <w:i w:val="false"/>
          <w:iCs w:val="false"/>
          <w:strike w:val="false"/>
          <w:color w:val="000000"/>
          <w:sz w:val="24"/>
          <w:szCs w:val="24"/>
        </w:rPr>
        <w:t xml:space="preserve">. The suffix </w:t>
      </w:r>
      <w:r>
        <w:rPr>
          <w:rFonts w:ascii="Consolas" w:cs="Consolas" w:eastAsia="Consolas" w:hAnsi="Consolas"/>
          <w:b w:val="false"/>
          <w:bCs w:val="false"/>
          <w:i w:val="false"/>
          <w:iCs w:val="false"/>
          <w:strike w:val="false"/>
          <w:color w:val="5A2D00"/>
          <w:sz w:val="19"/>
          <w:szCs w:val="19"/>
        </w:rPr>
        <w:t xml:space="preserve">=that</w:t>
      </w:r>
      <w:r>
        <w:rPr>
          <w:rFonts w:ascii="Constantia" w:cs="Constantia" w:eastAsia="Constantia" w:hAnsi="Constantia"/>
          <w:b w:val="false"/>
          <w:bCs w:val="false"/>
          <w:i w:val="false"/>
          <w:iCs w:val="false"/>
          <w:strike w:val="false"/>
          <w:color w:val="000000"/>
          <w:sz w:val="24"/>
          <w:szCs w:val="24"/>
        </w:rPr>
        <w:t xml:space="preserve"> encodes a change of state happening to the subject — the day itself gets dark. This is the transitional moment between </w:t>
      </w:r>
      <w:r>
        <w:rPr>
          <w:rFonts w:ascii="Constantia" w:cs="Constantia" w:eastAsia="Constantia" w:hAnsi="Constantia"/>
          <w:b w:val="false"/>
          <w:bCs w:val="false"/>
          <w:i/>
          <w:iCs/>
          <w:strike w:val="false"/>
          <w:color w:val="000000"/>
          <w:sz w:val="24"/>
          <w:szCs w:val="24"/>
        </w:rPr>
        <w:t xml:space="preserve">skweyul</w:t>
      </w:r>
      <w:r>
        <w:rPr>
          <w:rFonts w:ascii="Constantia" w:cs="Constantia" w:eastAsia="Constantia" w:hAnsi="Constantia"/>
          <w:b w:val="false"/>
          <w:bCs w:val="false"/>
          <w:i w:val="false"/>
          <w:iCs w:val="false"/>
          <w:strike w:val="false"/>
          <w:color w:val="000000"/>
          <w:sz w:val="24"/>
          <w:szCs w:val="24"/>
        </w:rPr>
        <w:t xml:space="preserve"> (day) and </w:t>
      </w:r>
      <w:r>
        <w:rPr>
          <w:rFonts w:ascii="Constantia" w:cs="Constantia" w:eastAsia="Constantia" w:hAnsi="Constantia"/>
          <w:b w:val="false"/>
          <w:bCs w:val="false"/>
          <w:i/>
          <w:iCs/>
          <w:strike w:val="false"/>
          <w:color w:val="000000"/>
          <w:sz w:val="24"/>
          <w:szCs w:val="24"/>
        </w:rPr>
        <w:t xml:space="preserve">snet</w:t>
      </w:r>
      <w:r>
        <w:rPr>
          <w:rFonts w:ascii="Constantia" w:cs="Constantia" w:eastAsia="Constantia" w:hAnsi="Constantia"/>
          <w:b w:val="false"/>
          <w:bCs w:val="false"/>
          <w:i w:val="false"/>
          <w:iCs w:val="false"/>
          <w:strike w:val="false"/>
          <w:color w:val="000000"/>
          <w:sz w:val="24"/>
          <w:szCs w:val="24"/>
        </w:rPr>
        <w:t xml:space="preserve"> (night).</w:t>
      </w:r>
    </w:p>
    <w:p>
      <w:pPr>
        <w:pStyle w:val="Heading3"/>
        <w:spacing w:after="100" w:before="260" w:line="312" w:lineRule="auto"/>
      </w:pPr>
      <w:r>
        <w:rPr>
          <w:rFonts w:ascii="Cambria" w:cs="Cambria" w:eastAsia="Cambria" w:hAnsi="Cambria"/>
          <w:color w:val="1A1A1A"/>
          <w:sz w:val="26"/>
          <w:szCs w:val="26"/>
        </w:rPr>
        <w:t xml:space="preserve">3f. Verbs of Action and Motion</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7%"/>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Hul'q'umi'num'</w:t>
            </w:r>
          </w:p>
        </w:tc>
        <w:tc>
          <w:tcPr>
            <w:tcW w:type="pct" w:w="21%"/>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Root Analysis</w:t>
            </w:r>
          </w:p>
        </w:tc>
        <w:tc>
          <w:tcPr>
            <w:tcW w:type="pct" w:w="19%"/>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Meaning</w:t>
            </w:r>
          </w:p>
        </w:tc>
        <w:tc>
          <w:tcPr>
            <w:tcW w:type="pct" w:w="43%"/>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Notes</w:t>
            </w:r>
          </w:p>
        </w:tc>
      </w:tr>
      <w:tr>
        <w:trPr>
          <w:tblHeader w:val="false"/>
        </w:trPr>
        <w:tc>
          <w:tcPr>
            <w:tcW w:type="pct" w:w="1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stl'i'</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s=√tl'i'</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want</w:t>
            </w:r>
          </w:p>
        </w:tc>
        <w:tc>
          <w:tcPr>
            <w:tcW w:type="pct" w:w="4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Desire/intention; </w:t>
            </w:r>
            <w:r>
              <w:rPr>
                <w:rFonts w:ascii="Consolas" w:cs="Consolas" w:eastAsia="Consolas" w:hAnsi="Consolas"/>
                <w:b w:val="false"/>
                <w:bCs w:val="false"/>
                <w:i w:val="false"/>
                <w:iCs w:val="false"/>
                <w:strike w:val="false"/>
                <w:color w:val="5A2D00"/>
                <w:sz w:val="19"/>
                <w:szCs w:val="19"/>
              </w:rPr>
              <w:t xml:space="preserve">s-</w:t>
            </w:r>
            <w:r>
              <w:rPr>
                <w:rFonts w:ascii="Constantia" w:cs="Constantia" w:eastAsia="Constantia" w:hAnsi="Constantia"/>
                <w:b w:val="false"/>
                <w:bCs w:val="false"/>
                <w:i w:val="false"/>
                <w:iCs w:val="false"/>
                <w:strike w:val="false"/>
                <w:color w:val="000000"/>
                <w:sz w:val="21"/>
                <w:szCs w:val="21"/>
              </w:rPr>
              <w:t xml:space="preserve"> nominaliser; new to this story</w:t>
            </w:r>
          </w:p>
        </w:tc>
      </w:tr>
      <w:tr>
        <w:trPr>
          <w:tblHeader w:val="false"/>
        </w:trPr>
        <w:tc>
          <w:tcPr>
            <w:tcW w:type="pct" w:w="1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nem'</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√nem'</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go</w:t>
            </w:r>
          </w:p>
        </w:tc>
        <w:tc>
          <w:tcPr>
            <w:tcW w:type="pct" w:w="4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High-frequency motion verb across series</w:t>
            </w:r>
          </w:p>
        </w:tc>
      </w:tr>
      <w:tr>
        <w:trPr>
          <w:tblHeader w:val="false"/>
        </w:trPr>
        <w:tc>
          <w:tcPr>
            <w:tcW w:type="pct" w:w="1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huw'a'lum'</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√huw'al'=m</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play</w:t>
            </w:r>
          </w:p>
        </w:tc>
        <w:tc>
          <w:tcPr>
            <w:tcW w:type="pct" w:w="4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Intransitive </w:t>
            </w:r>
            <w:r>
              <w:rPr>
                <w:rFonts w:ascii="Consolas" w:cs="Consolas" w:eastAsia="Consolas" w:hAnsi="Consolas"/>
                <w:b w:val="false"/>
                <w:bCs w:val="false"/>
                <w:i w:val="false"/>
                <w:iCs w:val="false"/>
                <w:strike w:val="false"/>
                <w:color w:val="5A2D00"/>
                <w:sz w:val="19"/>
                <w:szCs w:val="19"/>
              </w:rPr>
              <w:t xml:space="preserve">=m</w:t>
            </w:r>
            <w:r>
              <w:rPr>
                <w:rFonts w:ascii="Constantia" w:cs="Constantia" w:eastAsia="Constantia" w:hAnsi="Constantia"/>
                <w:b w:val="false"/>
                <w:bCs w:val="false"/>
                <w:i w:val="false"/>
                <w:iCs w:val="false"/>
                <w:strike w:val="false"/>
                <w:color w:val="000000"/>
                <w:sz w:val="21"/>
                <w:szCs w:val="21"/>
              </w:rPr>
              <w:t xml:space="preserve"> suffix</w:t>
            </w:r>
          </w:p>
        </w:tc>
      </w:tr>
      <w:tr>
        <w:trPr>
          <w:tblHeader w:val="false"/>
        </w:trPr>
        <w:tc>
          <w:tcPr>
            <w:tcW w:type="pct" w:w="1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hakwush</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√hakw=sh</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use it; wear it</w:t>
            </w:r>
          </w:p>
        </w:tc>
        <w:tc>
          <w:tcPr>
            <w:tcW w:type="pct" w:w="4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Same root as </w:t>
            </w:r>
            <w:r>
              <w:rPr>
                <w:rFonts w:ascii="Constantia" w:cs="Constantia" w:eastAsia="Constantia" w:hAnsi="Constantia"/>
                <w:b w:val="false"/>
                <w:bCs w:val="false"/>
                <w:i/>
                <w:iCs/>
                <w:strike w:val="false"/>
                <w:color w:val="000000"/>
                <w:sz w:val="24"/>
                <w:szCs w:val="24"/>
              </w:rPr>
              <w:t xml:space="preserve">ha'kwusheen'</w:t>
            </w:r>
          </w:p>
        </w:tc>
      </w:tr>
      <w:tr>
        <w:trPr>
          <w:tblHeader w:val="false"/>
        </w:trPr>
        <w:tc>
          <w:tcPr>
            <w:tcW w:type="pct" w:w="1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ha'kwusheen'</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√hakw=sh=een'=PROG</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I will use it</w:t>
            </w:r>
          </w:p>
        </w:tc>
        <w:tc>
          <w:tcPr>
            <w:tcW w:type="pct" w:w="4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1st person future + progressive</w:t>
            </w:r>
          </w:p>
        </w:tc>
      </w:tr>
      <w:tr>
        <w:trPr>
          <w:tblHeader w:val="false"/>
        </w:trPr>
        <w:tc>
          <w:tcPr>
            <w:tcW w:type="pct" w:w="1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'ushul</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√'ushul</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paddle</w:t>
            </w:r>
          </w:p>
        </w:tc>
        <w:tc>
          <w:tcPr>
            <w:tcW w:type="pct" w:w="4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Same root as Crane story </w:t>
            </w:r>
            <w:r>
              <w:rPr>
                <w:rFonts w:ascii="Constantia" w:cs="Constantia" w:eastAsia="Constantia" w:hAnsi="Constantia"/>
                <w:b w:val="false"/>
                <w:bCs w:val="false"/>
                <w:i/>
                <w:iCs/>
                <w:strike w:val="false"/>
                <w:color w:val="000000"/>
                <w:sz w:val="24"/>
                <w:szCs w:val="24"/>
              </w:rPr>
              <w:t xml:space="preserve">?ushul</w:t>
            </w:r>
          </w:p>
        </w:tc>
      </w:tr>
      <w:tr>
        <w:trPr>
          <w:tblHeader w:val="false"/>
        </w:trPr>
        <w:tc>
          <w:tcPr>
            <w:tcW w:type="pct" w:w="1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put'uneem'</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√patun=m=RDP</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sail</w:t>
            </w:r>
          </w:p>
        </w:tc>
        <w:tc>
          <w:tcPr>
            <w:tcW w:type="pct" w:w="4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Derived from noun </w:t>
            </w:r>
            <w:r>
              <w:rPr>
                <w:rFonts w:ascii="Constantia" w:cs="Constantia" w:eastAsia="Constantia" w:hAnsi="Constantia"/>
                <w:b w:val="false"/>
                <w:bCs w:val="false"/>
                <w:i/>
                <w:iCs/>
                <w:strike w:val="false"/>
                <w:color w:val="000000"/>
                <w:sz w:val="24"/>
                <w:szCs w:val="24"/>
              </w:rPr>
              <w:t xml:space="preserve">patun</w:t>
            </w:r>
          </w:p>
        </w:tc>
      </w:tr>
      <w:tr>
        <w:trPr>
          <w:tblHeader w:val="false"/>
        </w:trPr>
        <w:tc>
          <w:tcPr>
            <w:tcW w:type="pct" w:w="1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thuyt</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√thuy=t</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build it</w:t>
            </w:r>
          </w:p>
        </w:tc>
        <w:tc>
          <w:tcPr>
            <w:tcW w:type="pct" w:w="4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Transitive </w:t>
            </w:r>
            <w:r>
              <w:rPr>
                <w:rFonts w:ascii="Consolas" w:cs="Consolas" w:eastAsia="Consolas" w:hAnsi="Consolas"/>
                <w:b w:val="false"/>
                <w:bCs w:val="false"/>
                <w:i w:val="false"/>
                <w:iCs w:val="false"/>
                <w:strike w:val="false"/>
                <w:color w:val="5A2D00"/>
                <w:sz w:val="19"/>
                <w:szCs w:val="19"/>
              </w:rPr>
              <w:t xml:space="preserve">=t</w:t>
            </w:r>
            <w:r>
              <w:rPr>
                <w:rFonts w:ascii="Constantia" w:cs="Constantia" w:eastAsia="Constantia" w:hAnsi="Constantia"/>
                <w:b w:val="false"/>
                <w:bCs w:val="false"/>
                <w:i w:val="false"/>
                <w:iCs w:val="false"/>
                <w:strike w:val="false"/>
                <w:color w:val="000000"/>
                <w:sz w:val="21"/>
                <w:szCs w:val="21"/>
              </w:rPr>
              <w:t xml:space="preserve"> suffix</w:t>
            </w:r>
          </w:p>
        </w:tc>
      </w:tr>
      <w:tr>
        <w:trPr>
          <w:tblHeader w:val="false"/>
        </w:trPr>
        <w:tc>
          <w:tcPr>
            <w:tcW w:type="pct" w:w="1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lhatsthut</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√lhets=that</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get dark</w:t>
            </w:r>
          </w:p>
        </w:tc>
        <w:tc>
          <w:tcPr>
            <w:tcW w:type="pct" w:w="4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Middle </w:t>
            </w:r>
            <w:r>
              <w:rPr>
                <w:rFonts w:ascii="Consolas" w:cs="Consolas" w:eastAsia="Consolas" w:hAnsi="Consolas"/>
                <w:b w:val="false"/>
                <w:bCs w:val="false"/>
                <w:i w:val="false"/>
                <w:iCs w:val="false"/>
                <w:strike w:val="false"/>
                <w:color w:val="5A2D00"/>
                <w:sz w:val="19"/>
                <w:szCs w:val="19"/>
              </w:rPr>
              <w:t xml:space="preserve">=that</w:t>
            </w:r>
            <w:r>
              <w:rPr>
                <w:rFonts w:ascii="Constantia" w:cs="Constantia" w:eastAsia="Constantia" w:hAnsi="Constantia"/>
                <w:b w:val="false"/>
                <w:bCs w:val="false"/>
                <w:i w:val="false"/>
                <w:iCs w:val="false"/>
                <w:strike w:val="false"/>
                <w:color w:val="000000"/>
                <w:sz w:val="21"/>
                <w:szCs w:val="21"/>
              </w:rPr>
              <w:t xml:space="preserve">; change of state</w:t>
            </w:r>
          </w:p>
        </w:tc>
      </w:tr>
      <w:tr>
        <w:trPr>
          <w:tblHeader w:val="false"/>
        </w:trPr>
        <w:tc>
          <w:tcPr>
            <w:tcW w:type="pct" w:w="1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t'akw'</w:t>
            </w:r>
          </w:p>
        </w:tc>
        <w:tc>
          <w:tcPr>
            <w:tcW w:type="pct" w:w="21%"/>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√t'akw'</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go home</w:t>
            </w:r>
          </w:p>
        </w:tc>
        <w:tc>
          <w:tcPr>
            <w:tcW w:type="pct" w:w="4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Directional motion verb</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EF2FA" w:color="auto" w:val="clear"/>
            <w:tcMar>
              <w:top w:type="dxa" w:w="150"/>
              <w:left w:type="dxa" w:w="210"/>
              <w:bottom w:type="dxa" w:w="150"/>
              <w:right w:type="dxa" w:w="210"/>
            </w:tcMar>
          </w:tcPr>
          <w:p>
            <w:pPr>
              <w:spacing w:after="80" w:line="384" w:lineRule="auto"/>
            </w:pPr>
            <w:r>
              <w:rPr>
                <w:rFonts w:ascii="Cambria" w:cs="Cambria" w:eastAsia="Cambria" w:hAnsi="Cambria"/>
                <w:b/>
                <w:bCs/>
                <w:i w:val="false"/>
                <w:iCs w:val="false"/>
                <w:strike w:val="false"/>
                <w:color w:val="000000"/>
                <w:sz w:val="24"/>
                <w:szCs w:val="24"/>
              </w:rPr>
              <w:t xml:space="preserve">Cross-Story Connections</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nem'</w:t>
            </w:r>
            <w:r>
              <w:rPr>
                <w:rFonts w:ascii="Constantia" w:cs="Constantia" w:eastAsia="Constantia" w:hAnsi="Constantia"/>
                <w:b w:val="false"/>
                <w:bCs w:val="false"/>
                <w:i w:val="false"/>
                <w:iCs w:val="false"/>
                <w:strike w:val="false"/>
                <w:color w:val="000000"/>
                <w:sz w:val="24"/>
                <w:szCs w:val="24"/>
              </w:rPr>
              <w:t xml:space="preserve"> — appears in Grandma story, Dresses story</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hakwush</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ha'kwusheen'</w:t>
            </w:r>
            <w:r>
              <w:rPr>
                <w:rFonts w:ascii="Constantia" w:cs="Constantia" w:eastAsia="Constantia" w:hAnsi="Constantia"/>
                <w:b w:val="false"/>
                <w:bCs w:val="false"/>
                <w:i w:val="false"/>
                <w:iCs w:val="false"/>
                <w:strike w:val="false"/>
                <w:color w:val="000000"/>
                <w:sz w:val="24"/>
                <w:szCs w:val="24"/>
              </w:rPr>
              <w:t xml:space="preserve"> — appears in Dresses story, Grandma story</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 same root as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(paddle) in the Crane story</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stl'i'</w:t>
            </w:r>
            <w:r>
              <w:rPr>
                <w:rFonts w:ascii="Constantia" w:cs="Constantia" w:eastAsia="Constantia" w:hAnsi="Constantia"/>
                <w:b w:val="false"/>
                <w:bCs w:val="false"/>
                <w:i w:val="false"/>
                <w:iCs w:val="false"/>
                <w:strike w:val="false"/>
                <w:color w:val="000000"/>
                <w:sz w:val="24"/>
                <w:szCs w:val="24"/>
              </w:rPr>
              <w:t xml:space="preserve"> (want) — new to this story; important for expressing desire and choosing activities</w:t>
            </w:r>
          </w:p>
        </w:tc>
      </w:tr>
    </w:tbl>
    <w:p>
      <w:pPr>
        <w:spacing w:after="240" w:before="0"/>
      </w:pPr>
    </w:p>
    <w:p>
      <w:pPr>
        <w:pBdr>
          <w:bottom w:val="single" w:color="000000" w:sz="6"/>
        </w:pBdr>
        <w:spacing w:after="240" w:before="240"/>
      </w:pPr>
    </w:p>
    <w:p>
      <w:pPr>
        <w:pStyle w:val="Heading2"/>
        <w:spacing w:after="120" w:before="400" w:line="312" w:lineRule="auto"/>
      </w:pPr>
      <w:r>
        <w:rPr>
          <w:rFonts w:ascii="Cambria" w:cs="Cambria" w:eastAsia="Cambria" w:hAnsi="Cambria"/>
          <w:color w:val="1A1A1A"/>
          <w:sz w:val="36"/>
          <w:szCs w:val="36"/>
        </w:rPr>
        <w:t xml:space="preserve">Section 4 — Vocabulary Focus</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FF4E0" w:color="auto" w:val="clear"/>
            <w:tcMar>
              <w:top w:type="dxa" w:w="150"/>
              <w:left w:type="dxa" w:w="210"/>
              <w:bottom w:type="dxa" w:w="150"/>
              <w:right w:type="dxa" w:w="210"/>
            </w:tcMar>
          </w:tcPr>
          <w:p>
            <w:pPr>
              <w:spacing w:after="80" w:line="384" w:lineRule="auto"/>
            </w:pPr>
            <w:r>
              <w:rPr>
                <w:rFonts w:ascii="Cambria" w:cs="Cambria" w:eastAsia="Cambria" w:hAnsi="Cambria"/>
                <w:b/>
                <w:bCs/>
                <w:i w:val="false"/>
                <w:iCs w:val="false"/>
                <w:strike w:val="false"/>
                <w:color w:val="000000"/>
                <w:sz w:val="24"/>
                <w:szCs w:val="24"/>
              </w:rPr>
              <w:t xml:space="preserve">Important — Vocabulary Integrity</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All entries are attested forms from the vocabulary file </w:t>
            </w:r>
            <w:r>
              <w:rPr>
                <w:rFonts w:ascii="Constantia" w:cs="Constantia" w:eastAsia="Constantia" w:hAnsi="Constantia"/>
                <w:b/>
                <w:bCs/>
                <w:i w:val="false"/>
                <w:iCs w:val="false"/>
                <w:strike w:val="false"/>
                <w:color w:val="000000"/>
                <w:sz w:val="24"/>
                <w:szCs w:val="24"/>
              </w:rPr>
              <w:t xml:space="preserve">stsekwul'_vocab.docx</w:t>
            </w:r>
            <w:r>
              <w:rPr>
                <w:rFonts w:ascii="Constantia" w:cs="Constantia" w:eastAsia="Constantia" w:hAnsi="Constantia"/>
                <w:b w:val="false"/>
                <w:bCs w:val="false"/>
                <w:i w:val="false"/>
                <w:iCs w:val="false"/>
                <w:strike w:val="false"/>
                <w:color w:val="000000"/>
                <w:sz w:val="24"/>
                <w:szCs w:val="24"/>
              </w:rPr>
              <w:t xml:space="preserve">. Do not substitute other glosses or add words not in this list. Teachers should treat Section 4a as authoritative for this story.</w:t>
            </w:r>
          </w:p>
        </w:tc>
      </w:tr>
    </w:tbl>
    <w:p>
      <w:pPr>
        <w:spacing w:after="240" w:before="0"/>
      </w:pPr>
    </w:p>
    <w:p>
      <w:pPr>
        <w:pStyle w:val="Heading3"/>
        <w:spacing w:after="100" w:before="260" w:line="312" w:lineRule="auto"/>
      </w:pPr>
      <w:r>
        <w:rPr>
          <w:rFonts w:ascii="Cambria" w:cs="Cambria" w:eastAsia="Cambria" w:hAnsi="Cambria"/>
          <w:color w:val="1A1A1A"/>
          <w:sz w:val="26"/>
          <w:szCs w:val="26"/>
        </w:rPr>
        <w:t xml:space="preserve">4a. Core Story Vocabulary</w:t>
      </w:r>
    </w:p>
    <w:p>
      <w:pPr>
        <w:pStyle w:val="Heading4"/>
        <w:spacing w:after="80" w:before="200" w:line="384" w:lineRule="auto"/>
      </w:pPr>
      <w:r>
        <w:rPr>
          <w:rFonts w:ascii="Cambria" w:cs="Cambria" w:eastAsia="Cambria" w:hAnsi="Cambria"/>
          <w:color w:val="1A1A1A"/>
          <w:sz w:val="22"/>
          <w:szCs w:val="22"/>
        </w:rPr>
        <w:t xml:space="preserve">Temporal</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5%"/>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Hul'q'umi'num'</w:t>
            </w:r>
          </w:p>
        </w:tc>
        <w:tc>
          <w:tcPr>
            <w:tcW w:type="pct" w:w="16%"/>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Root Analysis</w:t>
            </w:r>
          </w:p>
        </w:tc>
        <w:tc>
          <w:tcPr>
            <w:tcW w:type="pct" w:w="26%"/>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English</w:t>
            </w:r>
          </w:p>
        </w:tc>
        <w:tc>
          <w:tcPr>
            <w:tcW w:type="pct" w:w="43%"/>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Notes</w:t>
            </w:r>
          </w:p>
        </w:tc>
      </w:tr>
      <w:tr>
        <w:trPr>
          <w:tblHeader w:val="false"/>
        </w:trPr>
        <w:tc>
          <w:tcPr>
            <w:tcW w:type="pct" w:w="15%"/>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stsekwul'</w:t>
            </w:r>
          </w:p>
        </w:tc>
        <w:tc>
          <w:tcPr>
            <w:tcW w:type="pct" w:w="16%"/>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s=√tsekwul'</w:t>
            </w:r>
          </w:p>
        </w:tc>
        <w:tc>
          <w:tcPr>
            <w:tcW w:type="pct" w:w="26%"/>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how (in what condition)</w:t>
            </w:r>
          </w:p>
        </w:tc>
        <w:tc>
          <w:tcPr>
            <w:tcW w:type="pct" w:w="4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Question word about state; used in story title</w:t>
            </w:r>
          </w:p>
        </w:tc>
      </w:tr>
    </w:tbl>
    <w:p>
      <w:pPr>
        <w:spacing w:after="200" w:before="0"/>
      </w:pPr>
    </w:p>
    <w:p>
      <w:pPr>
        <w:pStyle w:val="Heading4"/>
        <w:spacing w:after="80" w:before="200" w:line="384" w:lineRule="auto"/>
      </w:pPr>
      <w:r>
        <w:rPr>
          <w:rFonts w:ascii="Cambria" w:cs="Cambria" w:eastAsia="Cambria" w:hAnsi="Cambria"/>
          <w:color w:val="1A1A1A"/>
          <w:sz w:val="22"/>
          <w:szCs w:val="22"/>
        </w:rPr>
        <w:t xml:space="preserve">Nouns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8%"/>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Hul'q'umi'num'</w:t>
            </w:r>
          </w:p>
        </w:tc>
        <w:tc>
          <w:tcPr>
            <w:tcW w:type="pct" w:w="22%"/>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Root Analysis</w:t>
            </w:r>
          </w:p>
        </w:tc>
        <w:tc>
          <w:tcPr>
            <w:tcW w:type="pct" w:w="19%"/>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English</w:t>
            </w:r>
          </w:p>
        </w:tc>
        <w:tc>
          <w:tcPr>
            <w:tcW w:type="pct" w:w="41%"/>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Notes</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skweyul</w:t>
            </w:r>
          </w:p>
        </w:tc>
        <w:tc>
          <w:tcPr>
            <w:tcW w:type="pct" w:w="22%"/>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s=√kweyul</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day</w:t>
            </w:r>
          </w:p>
        </w:tc>
        <w:tc>
          <w:tcPr>
            <w:tcW w:type="pct" w:w="41%"/>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Appears across Meli series and Crane story</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shhwiw'a'lum'</w:t>
            </w:r>
          </w:p>
        </w:tc>
        <w:tc>
          <w:tcPr>
            <w:tcW w:type="pct" w:w="22%"/>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shhw=√huw'al'=m=STA</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playground</w:t>
            </w:r>
          </w:p>
        </w:tc>
        <w:tc>
          <w:tcPr>
            <w:tcW w:type="pct" w:w="41%"/>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Place where playing happens; stative nominal</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q'uluts'tun</w:t>
            </w:r>
          </w:p>
        </w:tc>
        <w:tc>
          <w:tcPr>
            <w:tcW w:type="pct" w:w="22%"/>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√q'uluts'=ten</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umbrella</w:t>
            </w:r>
          </w:p>
        </w:tc>
        <w:tc>
          <w:tcPr>
            <w:tcW w:type="pct" w:w="41%"/>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Instrumental </w:t>
            </w:r>
            <w:r>
              <w:rPr>
                <w:rFonts w:ascii="Consolas" w:cs="Consolas" w:eastAsia="Consolas" w:hAnsi="Consolas"/>
                <w:b w:val="false"/>
                <w:bCs w:val="false"/>
                <w:i w:val="false"/>
                <w:iCs w:val="false"/>
                <w:strike w:val="false"/>
                <w:color w:val="5A2D00"/>
                <w:sz w:val="19"/>
                <w:szCs w:val="19"/>
              </w:rPr>
              <w:t xml:space="preserve">=ten</w:t>
            </w:r>
            <w:r>
              <w:rPr>
                <w:rFonts w:ascii="Constantia" w:cs="Constantia" w:eastAsia="Constantia" w:hAnsi="Constantia"/>
                <w:b w:val="false"/>
                <w:bCs w:val="false"/>
                <w:i w:val="false"/>
                <w:iCs w:val="false"/>
                <w:strike w:val="false"/>
                <w:color w:val="000000"/>
                <w:sz w:val="21"/>
                <w:szCs w:val="21"/>
              </w:rPr>
              <w:t xml:space="preserve">; used in rain</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snuhwulh</w:t>
            </w:r>
          </w:p>
        </w:tc>
        <w:tc>
          <w:tcPr>
            <w:tcW w:type="pct" w:w="22%"/>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√snuhwulh</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canoe</w:t>
            </w:r>
          </w:p>
        </w:tc>
        <w:tc>
          <w:tcPr>
            <w:tcW w:type="pct" w:w="41%"/>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Also in Crane story</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patun</w:t>
            </w:r>
          </w:p>
        </w:tc>
        <w:tc>
          <w:tcPr>
            <w:tcW w:type="pct" w:w="22%"/>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√patun</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sail cloth; rag</w:t>
            </w:r>
          </w:p>
        </w:tc>
        <w:tc>
          <w:tcPr>
            <w:tcW w:type="pct" w:w="41%"/>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Noun base for verb </w:t>
            </w:r>
            <w:r>
              <w:rPr>
                <w:rFonts w:ascii="Constantia" w:cs="Constantia" w:eastAsia="Constantia" w:hAnsi="Constantia"/>
                <w:b w:val="false"/>
                <w:bCs w:val="false"/>
                <w:i/>
                <w:iCs/>
                <w:strike w:val="false"/>
                <w:color w:val="000000"/>
                <w:sz w:val="24"/>
                <w:szCs w:val="24"/>
              </w:rPr>
              <w:t xml:space="preserve">put'uneem'</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sq'umul'</w:t>
            </w:r>
          </w:p>
        </w:tc>
        <w:tc>
          <w:tcPr>
            <w:tcW w:type="pct" w:w="22%"/>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s=√q'umul'</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paddle (noun)</w:t>
            </w:r>
          </w:p>
        </w:tc>
        <w:tc>
          <w:tcPr>
            <w:tcW w:type="pct" w:w="41%"/>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The object; paired with verb </w:t>
            </w:r>
            <w:r>
              <w:rPr>
                <w:rFonts w:ascii="Constantia" w:cs="Constantia" w:eastAsia="Constantia" w:hAnsi="Constantia"/>
                <w:b w:val="false"/>
                <w:bCs w:val="false"/>
                <w:i/>
                <w:iCs/>
                <w:strike w:val="false"/>
                <w:color w:val="000000"/>
                <w:sz w:val="24"/>
                <w:szCs w:val="24"/>
              </w:rPr>
              <w:t xml:space="preserve">'ushul</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meqe'</w:t>
            </w:r>
          </w:p>
        </w:tc>
        <w:tc>
          <w:tcPr>
            <w:tcW w:type="pct" w:w="22%"/>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√meqe'</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snow (noun)</w:t>
            </w:r>
          </w:p>
        </w:tc>
        <w:tc>
          <w:tcPr>
            <w:tcW w:type="pct" w:w="41%"/>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The substance; paired with verb </w:t>
            </w:r>
            <w:r>
              <w:rPr>
                <w:rFonts w:ascii="Constantia" w:cs="Constantia" w:eastAsia="Constantia" w:hAnsi="Constantia"/>
                <w:b w:val="false"/>
                <w:bCs w:val="false"/>
                <w:i/>
                <w:iCs/>
                <w:strike w:val="false"/>
                <w:color w:val="000000"/>
                <w:sz w:val="24"/>
                <w:szCs w:val="24"/>
              </w:rPr>
              <w:t xml:space="preserve">yiy'uq'</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swuy'qe'</w:t>
            </w:r>
          </w:p>
        </w:tc>
        <w:tc>
          <w:tcPr>
            <w:tcW w:type="pct" w:w="22%"/>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s=√wuy'qe'</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man</w:t>
            </w:r>
          </w:p>
        </w:tc>
        <w:tc>
          <w:tcPr>
            <w:tcW w:type="pct" w:w="41%"/>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Character in story</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tth'xwa'lutsa'</w:t>
            </w:r>
          </w:p>
        </w:tc>
        <w:tc>
          <w:tcPr>
            <w:tcW w:type="pct" w:w="22%"/>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√tth'xwa'lutsa'</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gloves</w:t>
            </w:r>
          </w:p>
        </w:tc>
        <w:tc>
          <w:tcPr>
            <w:tcW w:type="pct" w:w="41%"/>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Also in Grandma story</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snet</w:t>
            </w:r>
          </w:p>
        </w:tc>
        <w:tc>
          <w:tcPr>
            <w:tcW w:type="pct" w:w="22%"/>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s=√net</w:t>
            </w:r>
          </w:p>
        </w:tc>
        <w:tc>
          <w:tcPr>
            <w:tcW w:type="pct" w:w="1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night</w:t>
            </w:r>
          </w:p>
        </w:tc>
        <w:tc>
          <w:tcPr>
            <w:tcW w:type="pct" w:w="41%"/>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Paired with </w:t>
            </w:r>
            <w:r>
              <w:rPr>
                <w:rFonts w:ascii="Constantia" w:cs="Constantia" w:eastAsia="Constantia" w:hAnsi="Constantia"/>
                <w:b w:val="false"/>
                <w:bCs w:val="false"/>
                <w:i/>
                <w:iCs/>
                <w:strike w:val="false"/>
                <w:color w:val="000000"/>
                <w:sz w:val="24"/>
                <w:szCs w:val="24"/>
              </w:rPr>
              <w:t xml:space="preserve">skweyul</w:t>
            </w:r>
            <w:r>
              <w:rPr>
                <w:rFonts w:ascii="Constantia" w:cs="Constantia" w:eastAsia="Constantia" w:hAnsi="Constantia"/>
                <w:b w:val="false"/>
                <w:bCs w:val="false"/>
                <w:i w:val="false"/>
                <w:iCs w:val="false"/>
                <w:strike w:val="false"/>
                <w:color w:val="000000"/>
                <w:sz w:val="21"/>
                <w:szCs w:val="21"/>
              </w:rPr>
              <w:t xml:space="preserve"> (day)</w:t>
            </w:r>
          </w:p>
        </w:tc>
      </w:tr>
    </w:tbl>
    <w:p>
      <w:pPr>
        <w:spacing w:after="200" w:before="0"/>
      </w:pPr>
    </w:p>
    <w:p>
      <w:pPr>
        <w:pStyle w:val="Heading4"/>
        <w:spacing w:after="80" w:before="200" w:line="384" w:lineRule="auto"/>
      </w:pPr>
      <w:r>
        <w:rPr>
          <w:rFonts w:ascii="Cambria" w:cs="Cambria" w:eastAsia="Cambria" w:hAnsi="Cambria"/>
          <w:color w:val="1A1A1A"/>
          <w:sz w:val="22"/>
          <w:szCs w:val="22"/>
        </w:rPr>
        <w:t xml:space="preserve">Verbs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8%"/>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Hul'q'umi'num'</w:t>
            </w:r>
          </w:p>
        </w:tc>
        <w:tc>
          <w:tcPr>
            <w:tcW w:type="pct" w:w="23%"/>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Root Analysis</w:t>
            </w:r>
          </w:p>
        </w:tc>
        <w:tc>
          <w:tcPr>
            <w:tcW w:type="pct" w:w="20%"/>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English</w:t>
            </w:r>
          </w:p>
        </w:tc>
        <w:tc>
          <w:tcPr>
            <w:tcW w:type="pct" w:w="39%"/>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Notes</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stl'i'</w:t>
            </w:r>
          </w:p>
        </w:tc>
        <w:tc>
          <w:tcPr>
            <w:tcW w:type="pct" w:w="23%"/>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s=√tl'i'</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want</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Desire; intention; new to this story</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nem'</w:t>
            </w:r>
          </w:p>
        </w:tc>
        <w:tc>
          <w:tcPr>
            <w:tcW w:type="pct" w:w="23%"/>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√nem'</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go</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High-frequency across series</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huw'a'lum'</w:t>
            </w:r>
          </w:p>
        </w:tc>
        <w:tc>
          <w:tcPr>
            <w:tcW w:type="pct" w:w="23%"/>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√huw'al'=m</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play</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Root shared with </w:t>
            </w:r>
            <w:r>
              <w:rPr>
                <w:rFonts w:ascii="Constantia" w:cs="Constantia" w:eastAsia="Constantia" w:hAnsi="Constantia"/>
                <w:b w:val="false"/>
                <w:bCs w:val="false"/>
                <w:i/>
                <w:iCs/>
                <w:strike w:val="false"/>
                <w:color w:val="000000"/>
                <w:sz w:val="24"/>
                <w:szCs w:val="24"/>
              </w:rPr>
              <w:t xml:space="preserve">shhwiw'a'lum'</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hakwush</w:t>
            </w:r>
          </w:p>
        </w:tc>
        <w:tc>
          <w:tcPr>
            <w:tcW w:type="pct" w:w="23%"/>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√hakw=sh</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use it; wear it</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Base form</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ha'kwusheen'</w:t>
            </w:r>
          </w:p>
        </w:tc>
        <w:tc>
          <w:tcPr>
            <w:tcW w:type="pct" w:w="23%"/>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√hakw=sh=een'=PROG</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I will use it</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1st person future progressive</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put'uneem'</w:t>
            </w:r>
          </w:p>
        </w:tc>
        <w:tc>
          <w:tcPr>
            <w:tcW w:type="pct" w:w="23%"/>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√patun=m=RDP</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sail (verb)</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Derived from noun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1"/>
                <w:szCs w:val="21"/>
              </w:rPr>
              <w:t xml:space="preserve"> via </w:t>
            </w:r>
            <w:r>
              <w:rPr>
                <w:rFonts w:ascii="Consolas" w:cs="Consolas" w:eastAsia="Consolas" w:hAnsi="Consolas"/>
                <w:b w:val="false"/>
                <w:bCs w:val="false"/>
                <w:i w:val="false"/>
                <w:iCs w:val="false"/>
                <w:strike w:val="false"/>
                <w:color w:val="5A2D00"/>
                <w:sz w:val="19"/>
                <w:szCs w:val="19"/>
              </w:rPr>
              <w:t xml:space="preserve">=m</w:t>
            </w:r>
            <w:r>
              <w:rPr>
                <w:rFonts w:ascii="Constantia" w:cs="Constantia" w:eastAsia="Constantia" w:hAnsi="Constantia"/>
                <w:b w:val="false"/>
                <w:bCs w:val="false"/>
                <w:i w:val="false"/>
                <w:iCs w:val="false"/>
                <w:strike w:val="false"/>
                <w:color w:val="000000"/>
                <w:sz w:val="21"/>
                <w:szCs w:val="21"/>
              </w:rPr>
              <w:t xml:space="preserve"> + RDP</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'ushul</w:t>
            </w:r>
          </w:p>
        </w:tc>
        <w:tc>
          <w:tcPr>
            <w:tcW w:type="pct" w:w="23%"/>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√'ushul</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paddle (verb)</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The action; paired with noun </w:t>
            </w:r>
            <w:r>
              <w:rPr>
                <w:rFonts w:ascii="Constantia" w:cs="Constantia" w:eastAsia="Constantia" w:hAnsi="Constantia"/>
                <w:b w:val="false"/>
                <w:bCs w:val="false"/>
                <w:i/>
                <w:iCs/>
                <w:strike w:val="false"/>
                <w:color w:val="000000"/>
                <w:sz w:val="24"/>
                <w:szCs w:val="24"/>
              </w:rPr>
              <w:t xml:space="preserve">sq'umul'</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thuyt</w:t>
            </w:r>
          </w:p>
        </w:tc>
        <w:tc>
          <w:tcPr>
            <w:tcW w:type="pct" w:w="23%"/>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√thuy=t</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build it</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Transitive </w:t>
            </w:r>
            <w:r>
              <w:rPr>
                <w:rFonts w:ascii="Consolas" w:cs="Consolas" w:eastAsia="Consolas" w:hAnsi="Consolas"/>
                <w:b w:val="false"/>
                <w:bCs w:val="false"/>
                <w:i w:val="false"/>
                <w:iCs w:val="false"/>
                <w:strike w:val="false"/>
                <w:color w:val="5A2D00"/>
                <w:sz w:val="19"/>
                <w:szCs w:val="19"/>
              </w:rPr>
              <w:t xml:space="preserve">=t</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lhatsthut</w:t>
            </w:r>
          </w:p>
        </w:tc>
        <w:tc>
          <w:tcPr>
            <w:tcW w:type="pct" w:w="23%"/>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√lhets=that</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get dark</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Middle </w:t>
            </w:r>
            <w:r>
              <w:rPr>
                <w:rFonts w:ascii="Consolas" w:cs="Consolas" w:eastAsia="Consolas" w:hAnsi="Consolas"/>
                <w:b w:val="false"/>
                <w:bCs w:val="false"/>
                <w:i w:val="false"/>
                <w:iCs w:val="false"/>
                <w:strike w:val="false"/>
                <w:color w:val="5A2D00"/>
                <w:sz w:val="19"/>
                <w:szCs w:val="19"/>
              </w:rPr>
              <w:t xml:space="preserve">=that</w:t>
            </w:r>
            <w:r>
              <w:rPr>
                <w:rFonts w:ascii="Constantia" w:cs="Constantia" w:eastAsia="Constantia" w:hAnsi="Constantia"/>
                <w:b w:val="false"/>
                <w:bCs w:val="false"/>
                <w:i w:val="false"/>
                <w:iCs w:val="false"/>
                <w:strike w:val="false"/>
                <w:color w:val="000000"/>
                <w:sz w:val="21"/>
                <w:szCs w:val="21"/>
              </w:rPr>
              <w:t xml:space="preserve">; change of state</w:t>
            </w:r>
          </w:p>
        </w:tc>
      </w:tr>
      <w:tr>
        <w:trPr>
          <w:tblHeader w:val="false"/>
        </w:trPr>
        <w:tc>
          <w:tcPr>
            <w:tcW w:type="pct" w:w="1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t'akw'</w:t>
            </w:r>
          </w:p>
        </w:tc>
        <w:tc>
          <w:tcPr>
            <w:tcW w:type="pct" w:w="23%"/>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√t'akw'</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go home</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Directional motion</w:t>
            </w:r>
          </w:p>
        </w:tc>
      </w:tr>
    </w:tbl>
    <w:p>
      <w:pPr>
        <w:spacing w:after="200" w:before="0"/>
      </w:pPr>
    </w:p>
    <w:p>
      <w:pPr>
        <w:pStyle w:val="Heading4"/>
        <w:spacing w:after="80" w:before="200" w:line="384" w:lineRule="auto"/>
      </w:pPr>
      <w:r>
        <w:rPr>
          <w:rFonts w:ascii="Cambria" w:cs="Cambria" w:eastAsia="Cambria" w:hAnsi="Cambria"/>
          <w:color w:val="1A1A1A"/>
          <w:sz w:val="22"/>
          <w:szCs w:val="22"/>
        </w:rPr>
        <w:t xml:space="preserve">Weather</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6%"/>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Hul'q'umi'num'</w:t>
            </w:r>
          </w:p>
        </w:tc>
        <w:tc>
          <w:tcPr>
            <w:tcW w:type="pct" w:w="20%"/>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Root Analysis</w:t>
            </w:r>
          </w:p>
        </w:tc>
        <w:tc>
          <w:tcPr>
            <w:tcW w:type="pct" w:w="20%"/>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English</w:t>
            </w:r>
          </w:p>
        </w:tc>
        <w:tc>
          <w:tcPr>
            <w:tcW w:type="pct" w:w="44%"/>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Notes</w:t>
            </w:r>
          </w:p>
        </w:tc>
      </w:tr>
      <w:tr>
        <w:trPr>
          <w:tblHeader w:val="false"/>
        </w:trPr>
        <w:tc>
          <w:tcPr>
            <w:tcW w:type="pct" w:w="1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lhum'uhw</w:t>
            </w:r>
          </w:p>
        </w:tc>
        <w:tc>
          <w:tcPr>
            <w:tcW w:type="pct" w:w="20%"/>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√lhumuhw=STA</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it's raining</w:t>
            </w:r>
          </w:p>
        </w:tc>
        <w:tc>
          <w:tcPr>
            <w:tcW w:type="pct" w:w="44%"/>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Stative; ongoing rain condition</w:t>
            </w:r>
          </w:p>
        </w:tc>
      </w:tr>
      <w:tr>
        <w:trPr>
          <w:tblHeader w:val="false"/>
        </w:trPr>
        <w:tc>
          <w:tcPr>
            <w:tcW w:type="pct" w:w="1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xetl'</w:t>
            </w:r>
          </w:p>
        </w:tc>
        <w:tc>
          <w:tcPr>
            <w:tcW w:type="pct" w:w="20%"/>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√xetl'</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blowing hard</w:t>
            </w:r>
          </w:p>
        </w:tc>
        <w:tc>
          <w:tcPr>
            <w:tcW w:type="pct" w:w="44%"/>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Active weather; wind</w:t>
            </w:r>
          </w:p>
        </w:tc>
      </w:tr>
      <w:tr>
        <w:trPr>
          <w:tblHeader w:val="false"/>
        </w:trPr>
        <w:tc>
          <w:tcPr>
            <w:tcW w:type="pct" w:w="1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liqwul</w:t>
            </w:r>
          </w:p>
        </w:tc>
        <w:tc>
          <w:tcPr>
            <w:tcW w:type="pct" w:w="20%"/>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√liqw=il</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calm</w:t>
            </w:r>
          </w:p>
        </w:tc>
        <w:tc>
          <w:tcPr>
            <w:tcW w:type="pct" w:w="44%"/>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Same root as </w:t>
            </w:r>
            <w:r>
              <w:rPr>
                <w:rFonts w:ascii="Constantia" w:cs="Constantia" w:eastAsia="Constantia" w:hAnsi="Constantia"/>
                <w:b w:val="false"/>
                <w:bCs w:val="false"/>
                <w:i/>
                <w:iCs/>
                <w:strike w:val="false"/>
                <w:color w:val="000000"/>
                <w:sz w:val="24"/>
                <w:szCs w:val="24"/>
              </w:rPr>
              <w:t xml:space="preserve">sliqwul</w:t>
            </w:r>
            <w:r>
              <w:rPr>
                <w:rFonts w:ascii="Constantia" w:cs="Constantia" w:eastAsia="Constantia" w:hAnsi="Constantia"/>
                <w:b w:val="false"/>
                <w:bCs w:val="false"/>
                <w:i w:val="false"/>
                <w:iCs w:val="false"/>
                <w:strike w:val="false"/>
                <w:color w:val="000000"/>
                <w:sz w:val="21"/>
                <w:szCs w:val="21"/>
              </w:rPr>
              <w:t xml:space="preserve"> in Crane story</w:t>
            </w:r>
          </w:p>
        </w:tc>
      </w:tr>
      <w:tr>
        <w:trPr>
          <w:tblHeader w:val="false"/>
        </w:trPr>
        <w:tc>
          <w:tcPr>
            <w:tcW w:type="pct" w:w="1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yiy'uq'</w:t>
            </w:r>
          </w:p>
        </w:tc>
        <w:tc>
          <w:tcPr>
            <w:tcW w:type="pct" w:w="20%"/>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√yiq=PROG</w:t>
            </w:r>
          </w:p>
        </w:tc>
        <w:tc>
          <w:tcPr>
            <w:tcW w:type="pct" w:w="20%"/>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snowing</w:t>
            </w:r>
          </w:p>
        </w:tc>
        <w:tc>
          <w:tcPr>
            <w:tcW w:type="pct" w:w="44%"/>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Progressive via RDP; paired with </w:t>
            </w:r>
            <w:r>
              <w:rPr>
                <w:rFonts w:ascii="Constantia" w:cs="Constantia" w:eastAsia="Constantia" w:hAnsi="Constantia"/>
                <w:b w:val="false"/>
                <w:bCs w:val="false"/>
                <w:i/>
                <w:iCs/>
                <w:strike w:val="false"/>
                <w:color w:val="000000"/>
                <w:sz w:val="24"/>
                <w:szCs w:val="24"/>
              </w:rPr>
              <w:t xml:space="preserve">meqe'</w:t>
            </w:r>
          </w:p>
        </w:tc>
      </w:tr>
    </w:tbl>
    <w:p>
      <w:pPr>
        <w:spacing w:after="200" w:before="0"/>
      </w:pPr>
    </w:p>
    <w:p>
      <w:pPr>
        <w:pStyle w:val="Heading3"/>
        <w:spacing w:after="100" w:before="260" w:line="312" w:lineRule="auto"/>
      </w:pPr>
      <w:r>
        <w:rPr>
          <w:rFonts w:ascii="Cambria" w:cs="Cambria" w:eastAsia="Cambria" w:hAnsi="Cambria"/>
          <w:color w:val="1A1A1A"/>
          <w:sz w:val="26"/>
          <w:szCs w:val="26"/>
        </w:rPr>
        <w:t xml:space="preserve">4b. Vocabulary Learning Activities</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Activity 1 — Weather Wheel</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Create a four-section wheel with one weather condition per section: </w:t>
            </w:r>
            <w:r>
              <w:rPr>
                <w:rFonts w:ascii="Constantia" w:cs="Constantia" w:eastAsia="Constantia" w:hAnsi="Constantia"/>
                <w:b w:val="false"/>
                <w:bCs w:val="false"/>
                <w:i/>
                <w:iCs/>
                <w:strike w:val="false"/>
                <w:color w:val="000000"/>
                <w:sz w:val="24"/>
                <w:szCs w:val="24"/>
              </w:rPr>
              <w:t xml:space="preserve">lhum'uhw</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xetl'</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 Learners spin the wheel and answer: </w:t>
            </w:r>
            <w:r>
              <w:rPr>
                <w:rFonts w:ascii="Constantia" w:cs="Constantia" w:eastAsia="Constantia" w:hAnsi="Constantia"/>
                <w:b w:val="false"/>
                <w:bCs w:val="false"/>
                <w:i/>
                <w:iCs/>
                <w:strike w:val="false"/>
                <w:color w:val="000000"/>
                <w:sz w:val="24"/>
                <w:szCs w:val="24"/>
              </w:rPr>
              <w:t xml:space="preserve">stsekwul' tthu skweyul?</w:t>
            </w:r>
            <w:r>
              <w:rPr>
                <w:rFonts w:ascii="Constantia" w:cs="Constantia" w:eastAsia="Constantia" w:hAnsi="Constantia"/>
                <w:b w:val="false"/>
                <w:bCs w:val="false"/>
                <w:i w:val="false"/>
                <w:iCs w:val="false"/>
                <w:strike w:val="false"/>
                <w:color w:val="000000"/>
                <w:sz w:val="24"/>
                <w:szCs w:val="24"/>
              </w:rPr>
              <w:t xml:space="preserve"> — naming the weather shown.</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Activity 2 — What Do You Need?</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For each weather condition, decide which items from the story you would need:</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lhum'uhw</w:t>
            </w:r>
            <w:r>
              <w:rPr>
                <w:rFonts w:ascii="Constantia" w:cs="Constantia" w:eastAsia="Constantia" w:hAnsi="Constantia"/>
                <w:b w:val="false"/>
                <w:bCs w:val="false"/>
                <w:i w:val="false"/>
                <w:iCs w:val="false"/>
                <w:strike w:val="false"/>
                <w:color w:val="000000"/>
                <w:sz w:val="24"/>
                <w:szCs w:val="24"/>
              </w:rPr>
              <w:t xml:space="preserve"> (raining) → </w:t>
            </w:r>
            <w:r>
              <w:rPr>
                <w:rFonts w:ascii="Constantia" w:cs="Constantia" w:eastAsia="Constantia" w:hAnsi="Constantia"/>
                <w:b w:val="false"/>
                <w:bCs w:val="false"/>
                <w:i/>
                <w:iCs/>
                <w:strike w:val="false"/>
                <w:color w:val="000000"/>
                <w:sz w:val="24"/>
                <w:szCs w:val="24"/>
              </w:rPr>
              <w:t xml:space="preserve">q'uluts'tun</w:t>
            </w:r>
            <w:r>
              <w:rPr>
                <w:rFonts w:ascii="Constantia" w:cs="Constantia" w:eastAsia="Constantia" w:hAnsi="Constantia"/>
                <w:b w:val="false"/>
                <w:bCs w:val="false"/>
                <w:i w:val="false"/>
                <w:iCs w:val="false"/>
                <w:strike w:val="false"/>
                <w:color w:val="000000"/>
                <w:sz w:val="24"/>
                <w:szCs w:val="24"/>
              </w:rPr>
              <w:t xml:space="preserve"> (umbrella), </w:t>
            </w:r>
            <w:r>
              <w:rPr>
                <w:rFonts w:ascii="Constantia" w:cs="Constantia" w:eastAsia="Constantia" w:hAnsi="Constantia"/>
                <w:b w:val="false"/>
                <w:bCs w:val="false"/>
                <w:i/>
                <w:iCs/>
                <w:strike w:val="false"/>
                <w:color w:val="000000"/>
                <w:sz w:val="24"/>
                <w:szCs w:val="24"/>
              </w:rPr>
              <w:t xml:space="preserve">tth'xwa'lutsa'</w:t>
            </w:r>
            <w:r>
              <w:rPr>
                <w:rFonts w:ascii="Constantia" w:cs="Constantia" w:eastAsia="Constantia" w:hAnsi="Constantia"/>
                <w:b w:val="false"/>
                <w:bCs w:val="false"/>
                <w:i w:val="false"/>
                <w:iCs w:val="false"/>
                <w:strike w:val="false"/>
                <w:color w:val="000000"/>
                <w:sz w:val="24"/>
                <w:szCs w:val="24"/>
              </w:rPr>
              <w:t xml:space="preserve"> (gloves)</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 (snowing) → </w:t>
            </w:r>
            <w:r>
              <w:rPr>
                <w:rFonts w:ascii="Constantia" w:cs="Constantia" w:eastAsia="Constantia" w:hAnsi="Constantia"/>
                <w:b w:val="false"/>
                <w:bCs w:val="false"/>
                <w:i/>
                <w:iCs/>
                <w:strike w:val="false"/>
                <w:color w:val="000000"/>
                <w:sz w:val="24"/>
                <w:szCs w:val="24"/>
              </w:rPr>
              <w:t xml:space="preserve">tth'xwa'lutsa'</w:t>
            </w:r>
            <w:r>
              <w:rPr>
                <w:rFonts w:ascii="Constantia" w:cs="Constantia" w:eastAsia="Constantia" w:hAnsi="Constantia"/>
                <w:b w:val="false"/>
                <w:bCs w:val="false"/>
                <w:i w:val="false"/>
                <w:iCs w:val="false"/>
                <w:strike w:val="false"/>
                <w:color w:val="000000"/>
                <w:sz w:val="24"/>
                <w:szCs w:val="24"/>
              </w:rPr>
              <w:t xml:space="preserve"> (gloves)</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4"/>
                <w:szCs w:val="24"/>
              </w:rPr>
              <w:t xml:space="preserve"> (calm) → </w:t>
            </w: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(canoe), </w:t>
            </w: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4"/>
                <w:szCs w:val="24"/>
              </w:rPr>
              <w:t xml:space="preserve"> (paddle),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(sail)</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xetl'</w:t>
            </w:r>
            <w:r>
              <w:rPr>
                <w:rFonts w:ascii="Constantia" w:cs="Constantia" w:eastAsia="Constantia" w:hAnsi="Constantia"/>
                <w:b w:val="false"/>
                <w:bCs w:val="false"/>
                <w:i w:val="false"/>
                <w:iCs w:val="false"/>
                <w:strike w:val="false"/>
                <w:color w:val="000000"/>
                <w:sz w:val="24"/>
                <w:szCs w:val="24"/>
              </w:rPr>
              <w:t xml:space="preserve"> (blowing hard) → </w:t>
            </w:r>
            <w:r>
              <w:rPr>
                <w:rFonts w:ascii="Constantia" w:cs="Constantia" w:eastAsia="Constantia" w:hAnsi="Constantia"/>
                <w:b w:val="false"/>
                <w:bCs w:val="false"/>
                <w:i/>
                <w:iCs/>
                <w:strike w:val="false"/>
                <w:color w:val="000000"/>
                <w:sz w:val="24"/>
                <w:szCs w:val="24"/>
              </w:rPr>
              <w:t xml:space="preserve">t'akw'</w:t>
            </w:r>
            <w:r>
              <w:rPr>
                <w:rFonts w:ascii="Constantia" w:cs="Constantia" w:eastAsia="Constantia" w:hAnsi="Constantia"/>
                <w:b w:val="false"/>
                <w:bCs w:val="false"/>
                <w:i w:val="false"/>
                <w:iCs w:val="false"/>
                <w:strike w:val="false"/>
                <w:color w:val="000000"/>
                <w:sz w:val="24"/>
                <w:szCs w:val="24"/>
              </w:rPr>
              <w:t xml:space="preserve"> (go home!)</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Use </w:t>
            </w:r>
            <w:r>
              <w:rPr>
                <w:rFonts w:ascii="Constantia" w:cs="Constantia" w:eastAsia="Constantia" w:hAnsi="Constantia"/>
                <w:b w:val="false"/>
                <w:bCs w:val="false"/>
                <w:i/>
                <w:iCs/>
                <w:strike w:val="false"/>
                <w:color w:val="000000"/>
                <w:sz w:val="24"/>
                <w:szCs w:val="24"/>
              </w:rPr>
              <w:t xml:space="preserve">stl'i'</w:t>
            </w:r>
            <w:r>
              <w:rPr>
                <w:rFonts w:ascii="Constantia" w:cs="Constantia" w:eastAsia="Constantia" w:hAnsi="Constantia"/>
                <w:b w:val="false"/>
                <w:bCs w:val="false"/>
                <w:i w:val="false"/>
                <w:iCs w:val="false"/>
                <w:strike w:val="false"/>
                <w:color w:val="000000"/>
                <w:sz w:val="24"/>
                <w:szCs w:val="24"/>
              </w:rPr>
              <w:t xml:space="preserve"> (want) to express choices: </w:t>
            </w:r>
            <w:r>
              <w:rPr>
                <w:rFonts w:ascii="Constantia" w:cs="Constantia" w:eastAsia="Constantia" w:hAnsi="Constantia"/>
                <w:b w:val="false"/>
                <w:bCs w:val="false"/>
                <w:i/>
                <w:iCs/>
                <w:strike w:val="false"/>
                <w:color w:val="000000"/>
                <w:sz w:val="24"/>
                <w:szCs w:val="24"/>
              </w:rPr>
              <w:t xml:space="preserve">stl'i'</w:t>
            </w:r>
            <w:r>
              <w:rPr>
                <w:rFonts w:ascii="Constantia" w:cs="Constantia" w:eastAsia="Constantia" w:hAnsi="Constantia"/>
                <w:b w:val="false"/>
                <w:bCs w:val="false"/>
                <w:i w:val="false"/>
                <w:iCs w:val="false"/>
                <w:strike w:val="false"/>
                <w:color w:val="000000"/>
                <w:sz w:val="24"/>
                <w:szCs w:val="24"/>
              </w:rPr>
              <w:t xml:space="preserve"> [item/activity].</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Activity 3 — Noun/Verb Pair Match</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Give learners cards with the noun and verb forms separated. Learners match pairs and explain the root connection:</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put'uneem'</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'ushul</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meqe'</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yiy'uq'</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shhwiw'a'lum'</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huw'a'lum'</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Activity 4 — Build a Canoe Sentence</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Using canoe vocabulary, build sentences describing a trip: </w:t>
            </w: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(canoe) +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(paddle) + </w:t>
            </w: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4"/>
                <w:szCs w:val="24"/>
              </w:rPr>
              <w:t xml:space="preserve"> (paddle noun) +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(sail) +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(sail verb). Order the actions: get the canoe → paddle → sail → go home (</w:t>
            </w:r>
            <w:r>
              <w:rPr>
                <w:rFonts w:ascii="Constantia" w:cs="Constantia" w:eastAsia="Constantia" w:hAnsi="Constantia"/>
                <w:b w:val="false"/>
                <w:bCs w:val="false"/>
                <w:i/>
                <w:iCs/>
                <w:strike w:val="false"/>
                <w:color w:val="000000"/>
                <w:sz w:val="24"/>
                <w:szCs w:val="24"/>
              </w:rPr>
              <w:t xml:space="preserve">t'akw'</w:t>
            </w:r>
            <w:r>
              <w:rPr>
                <w:rFonts w:ascii="Constantia" w:cs="Constantia" w:eastAsia="Constantia" w:hAnsi="Constantia"/>
                <w:b w:val="false"/>
                <w:bCs w:val="false"/>
                <w:i w:val="false"/>
                <w:iCs w:val="false"/>
                <w:strike w:val="false"/>
                <w:color w:val="000000"/>
                <w:sz w:val="24"/>
                <w:szCs w:val="24"/>
              </w:rPr>
              <w:t xml:space="preserve">).</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Activity 5 — Day and Night Timeline</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Draw a timeline from </w:t>
            </w:r>
            <w:r>
              <w:rPr>
                <w:rFonts w:ascii="Constantia" w:cs="Constantia" w:eastAsia="Constantia" w:hAnsi="Constantia"/>
                <w:b w:val="false"/>
                <w:bCs w:val="false"/>
                <w:i/>
                <w:iCs/>
                <w:strike w:val="false"/>
                <w:color w:val="000000"/>
                <w:sz w:val="24"/>
                <w:szCs w:val="24"/>
              </w:rPr>
              <w:t xml:space="preserve">skweyul</w:t>
            </w:r>
            <w:r>
              <w:rPr>
                <w:rFonts w:ascii="Constantia" w:cs="Constantia" w:eastAsia="Constantia" w:hAnsi="Constantia"/>
                <w:b w:val="false"/>
                <w:bCs w:val="false"/>
                <w:i w:val="false"/>
                <w:iCs w:val="false"/>
                <w:strike w:val="false"/>
                <w:color w:val="000000"/>
                <w:sz w:val="24"/>
                <w:szCs w:val="24"/>
              </w:rPr>
              <w:t xml:space="preserve"> (day) through </w:t>
            </w:r>
            <w:r>
              <w:rPr>
                <w:rFonts w:ascii="Constantia" w:cs="Constantia" w:eastAsia="Constantia" w:hAnsi="Constantia"/>
                <w:b w:val="false"/>
                <w:bCs w:val="false"/>
                <w:i/>
                <w:iCs/>
                <w:strike w:val="false"/>
                <w:color w:val="000000"/>
                <w:sz w:val="24"/>
                <w:szCs w:val="24"/>
              </w:rPr>
              <w:t xml:space="preserve">lhatsthut</w:t>
            </w:r>
            <w:r>
              <w:rPr>
                <w:rFonts w:ascii="Constantia" w:cs="Constantia" w:eastAsia="Constantia" w:hAnsi="Constantia"/>
                <w:b w:val="false"/>
                <w:bCs w:val="false"/>
                <w:i w:val="false"/>
                <w:iCs w:val="false"/>
                <w:strike w:val="false"/>
                <w:color w:val="000000"/>
                <w:sz w:val="24"/>
                <w:szCs w:val="24"/>
              </w:rPr>
              <w:t xml:space="preserve"> (get dark) to </w:t>
            </w:r>
            <w:r>
              <w:rPr>
                <w:rFonts w:ascii="Constantia" w:cs="Constantia" w:eastAsia="Constantia" w:hAnsi="Constantia"/>
                <w:b w:val="false"/>
                <w:bCs w:val="false"/>
                <w:i/>
                <w:iCs/>
                <w:strike w:val="false"/>
                <w:color w:val="000000"/>
                <w:sz w:val="24"/>
                <w:szCs w:val="24"/>
              </w:rPr>
              <w:t xml:space="preserve">snet</w:t>
            </w:r>
            <w:r>
              <w:rPr>
                <w:rFonts w:ascii="Constantia" w:cs="Constantia" w:eastAsia="Constantia" w:hAnsi="Constantia"/>
                <w:b w:val="false"/>
                <w:bCs w:val="false"/>
                <w:i w:val="false"/>
                <w:iCs w:val="false"/>
                <w:strike w:val="false"/>
                <w:color w:val="000000"/>
                <w:sz w:val="24"/>
                <w:szCs w:val="24"/>
              </w:rPr>
              <w:t xml:space="preserve"> (night). For each stage, add vocabulary from the story: what activities happen during </w:t>
            </w:r>
            <w:r>
              <w:rPr>
                <w:rFonts w:ascii="Constantia" w:cs="Constantia" w:eastAsia="Constantia" w:hAnsi="Constantia"/>
                <w:b w:val="false"/>
                <w:bCs w:val="false"/>
                <w:i/>
                <w:iCs/>
                <w:strike w:val="false"/>
                <w:color w:val="000000"/>
                <w:sz w:val="24"/>
                <w:szCs w:val="24"/>
              </w:rPr>
              <w:t xml:space="preserve">skweyul</w:t>
            </w:r>
            <w:r>
              <w:rPr>
                <w:rFonts w:ascii="Constantia" w:cs="Constantia" w:eastAsia="Constantia" w:hAnsi="Constantia"/>
                <w:b w:val="false"/>
                <w:bCs w:val="false"/>
                <w:i w:val="false"/>
                <w:iCs w:val="false"/>
                <w:strike w:val="false"/>
                <w:color w:val="000000"/>
                <w:sz w:val="24"/>
                <w:szCs w:val="24"/>
              </w:rPr>
              <w:t xml:space="preserve">? What happens at </w:t>
            </w:r>
            <w:r>
              <w:rPr>
                <w:rFonts w:ascii="Constantia" w:cs="Constantia" w:eastAsia="Constantia" w:hAnsi="Constantia"/>
                <w:b w:val="false"/>
                <w:bCs w:val="false"/>
                <w:i/>
                <w:iCs/>
                <w:strike w:val="false"/>
                <w:color w:val="000000"/>
                <w:sz w:val="24"/>
                <w:szCs w:val="24"/>
              </w:rPr>
              <w:t xml:space="preserve">lhatsthut</w:t>
            </w:r>
            <w:r>
              <w:rPr>
                <w:rFonts w:ascii="Constantia" w:cs="Constantia" w:eastAsia="Constantia" w:hAnsi="Constantia"/>
                <w:b w:val="false"/>
                <w:bCs w:val="false"/>
                <w:i w:val="false"/>
                <w:iCs w:val="false"/>
                <w:strike w:val="false"/>
                <w:color w:val="000000"/>
                <w:sz w:val="24"/>
                <w:szCs w:val="24"/>
              </w:rPr>
              <w:t xml:space="preserve">?</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Activity 6 — stsekwul' Survey</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Each learner answers </w:t>
            </w:r>
            <w:r>
              <w:rPr>
                <w:rFonts w:ascii="Constantia" w:cs="Constantia" w:eastAsia="Constantia" w:hAnsi="Constantia"/>
                <w:b w:val="false"/>
                <w:bCs w:val="false"/>
                <w:i/>
                <w:iCs/>
                <w:strike w:val="false"/>
                <w:color w:val="000000"/>
                <w:sz w:val="24"/>
                <w:szCs w:val="24"/>
              </w:rPr>
              <w:t xml:space="preserve">stsekwul' tthu skweyul?</w:t>
            </w:r>
            <w:r>
              <w:rPr>
                <w:rFonts w:ascii="Constantia" w:cs="Constantia" w:eastAsia="Constantia" w:hAnsi="Constantia"/>
                <w:b w:val="false"/>
                <w:bCs w:val="false"/>
                <w:i w:val="false"/>
                <w:iCs w:val="false"/>
                <w:strike w:val="false"/>
                <w:color w:val="000000"/>
                <w:sz w:val="24"/>
                <w:szCs w:val="24"/>
              </w:rPr>
              <w:t xml:space="preserve"> in Hul'q'umi'num' using a weather card they drew. They also say what they want to do: </w:t>
            </w:r>
            <w:r>
              <w:rPr>
                <w:rFonts w:ascii="Constantia" w:cs="Constantia" w:eastAsia="Constantia" w:hAnsi="Constantia"/>
                <w:b w:val="false"/>
                <w:bCs w:val="false"/>
                <w:i/>
                <w:iCs/>
                <w:strike w:val="false"/>
                <w:color w:val="000000"/>
                <w:sz w:val="24"/>
                <w:szCs w:val="24"/>
              </w:rPr>
              <w:t xml:space="preserve">stl'i'</w:t>
            </w:r>
            <w:r>
              <w:rPr>
                <w:rFonts w:ascii="Constantia" w:cs="Constantia" w:eastAsia="Constantia" w:hAnsi="Constantia"/>
                <w:b w:val="false"/>
                <w:bCs w:val="false"/>
                <w:i w:val="false"/>
                <w:iCs w:val="false"/>
                <w:strike w:val="false"/>
                <w:color w:val="000000"/>
                <w:sz w:val="24"/>
                <w:szCs w:val="24"/>
              </w:rPr>
              <w:t xml:space="preserve"> [verb].</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Activity 7 — Cross-Story Vocabulary Review</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Create a Venn diagram: vocabulary shared between </w:t>
            </w:r>
            <w:r>
              <w:rPr>
                <w:rFonts w:ascii="Constantia" w:cs="Constantia" w:eastAsia="Constantia" w:hAnsi="Constantia"/>
                <w:b w:val="false"/>
                <w:bCs w:val="false"/>
                <w:i/>
                <w:iCs/>
                <w:strike w:val="false"/>
                <w:color w:val="000000"/>
                <w:sz w:val="24"/>
                <w:szCs w:val="24"/>
              </w:rPr>
              <w:t xml:space="preserve">stsekwul' tthu skweyul</w:t>
            </w:r>
            <w:r>
              <w:rPr>
                <w:rFonts w:ascii="Constantia" w:cs="Constantia" w:eastAsia="Constantia" w:hAnsi="Constantia"/>
                <w:b w:val="false"/>
                <w:bCs w:val="false"/>
                <w:i w:val="false"/>
                <w:iCs w:val="false"/>
                <w:strike w:val="false"/>
                <w:color w:val="000000"/>
                <w:sz w:val="24"/>
                <w:szCs w:val="24"/>
              </w:rPr>
              <w:t xml:space="preserve"> and (a) the Crane story; (b) the Dresses story; (c) the Grandma story. Shared items include: </w:t>
            </w:r>
            <w:r>
              <w:rPr>
                <w:rFonts w:ascii="Constantia" w:cs="Constantia" w:eastAsia="Constantia" w:hAnsi="Constantia"/>
                <w:b w:val="false"/>
                <w:bCs w:val="false"/>
                <w:i/>
                <w:iCs/>
                <w:strike w:val="false"/>
                <w:color w:val="000000"/>
                <w:sz w:val="24"/>
                <w:szCs w:val="24"/>
              </w:rPr>
              <w:t xml:space="preserve">skweyul</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nem'</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hakwush</w:t>
            </w:r>
            <w:r>
              <w:rPr>
                <w:rFonts w:ascii="Constantia" w:cs="Constantia" w:eastAsia="Constantia" w:hAnsi="Constantia"/>
                <w:b w:val="false"/>
                <w:bCs w:val="false"/>
                <w:i w:val="false"/>
                <w:iCs w:val="false"/>
                <w:strike w:val="false"/>
                <w:color w:val="000000"/>
                <w:sz w:val="24"/>
                <w:szCs w:val="24"/>
              </w:rPr>
              <w:t xml:space="preserve">/</w:t>
            </w:r>
            <w:r>
              <w:rPr>
                <w:rFonts w:ascii="Constantia" w:cs="Constantia" w:eastAsia="Constantia" w:hAnsi="Constantia"/>
                <w:b w:val="false"/>
                <w:bCs w:val="false"/>
                <w:i/>
                <w:iCs/>
                <w:strike w:val="false"/>
                <w:color w:val="000000"/>
                <w:sz w:val="24"/>
                <w:szCs w:val="24"/>
              </w:rPr>
              <w:t xml:space="preserve">ha'kwusheen'</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tth'xwa'lutsa'</w:t>
            </w:r>
            <w:r>
              <w:rPr>
                <w:rFonts w:ascii="Constantia" w:cs="Constantia" w:eastAsia="Constantia" w:hAnsi="Constantia"/>
                <w:b w:val="false"/>
                <w:bCs w:val="false"/>
                <w:i w:val="false"/>
                <w:iCs w:val="false"/>
                <w:strike w:val="false"/>
                <w:color w:val="000000"/>
                <w:sz w:val="24"/>
                <w:szCs w:val="24"/>
              </w:rPr>
              <w:t xml:space="preserve">.</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Activity 8 — Instrumental =ten</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Explore </w:t>
            </w:r>
            <w:r>
              <w:rPr>
                <w:rFonts w:ascii="Constantia" w:cs="Constantia" w:eastAsia="Constantia" w:hAnsi="Constantia"/>
                <w:b w:val="false"/>
                <w:bCs w:val="false"/>
                <w:i/>
                <w:iCs/>
                <w:strike w:val="false"/>
                <w:color w:val="000000"/>
                <w:sz w:val="24"/>
                <w:szCs w:val="24"/>
              </w:rPr>
              <w:t xml:space="preserve">q'uluts'tun</w:t>
            </w:r>
            <w:r>
              <w:rPr>
                <w:rFonts w:ascii="Constantia" w:cs="Constantia" w:eastAsia="Constantia" w:hAnsi="Constantia"/>
                <w:b w:val="false"/>
                <w:bCs w:val="false"/>
                <w:i w:val="false"/>
                <w:iCs w:val="false"/>
                <w:strike w:val="false"/>
                <w:color w:val="000000"/>
                <w:sz w:val="24"/>
                <w:szCs w:val="24"/>
              </w:rPr>
              <w:t xml:space="preserve"> (umbrella, </w:t>
            </w:r>
            <w:r>
              <w:rPr>
                <w:rFonts w:ascii="Consolas" w:cs="Consolas" w:eastAsia="Consolas" w:hAnsi="Consolas"/>
                <w:b w:val="false"/>
                <w:bCs w:val="false"/>
                <w:i w:val="false"/>
                <w:iCs w:val="false"/>
                <w:strike w:val="false"/>
                <w:color w:val="5A2D00"/>
                <w:sz w:val="19"/>
                <w:szCs w:val="19"/>
              </w:rPr>
              <w:t xml:space="preserve">√q'uluts'=ten</w:t>
            </w:r>
            <w:r>
              <w:rPr>
                <w:rFonts w:ascii="Constantia" w:cs="Constantia" w:eastAsia="Constantia" w:hAnsi="Constantia"/>
                <w:b w:val="false"/>
                <w:bCs w:val="false"/>
                <w:i w:val="false"/>
                <w:iCs w:val="false"/>
                <w:strike w:val="false"/>
                <w:color w:val="000000"/>
                <w:sz w:val="24"/>
                <w:szCs w:val="24"/>
              </w:rPr>
              <w:t xml:space="preserve">). Explain that </w:t>
            </w:r>
            <w:r>
              <w:rPr>
                <w:rFonts w:ascii="Consolas" w:cs="Consolas" w:eastAsia="Consolas" w:hAnsi="Consolas"/>
                <w:b w:val="false"/>
                <w:bCs w:val="false"/>
                <w:i w:val="false"/>
                <w:iCs w:val="false"/>
                <w:strike w:val="false"/>
                <w:color w:val="5A2D00"/>
                <w:sz w:val="19"/>
                <w:szCs w:val="19"/>
              </w:rPr>
              <w:t xml:space="preserve">=ten</w:t>
            </w:r>
            <w:r>
              <w:rPr>
                <w:rFonts w:ascii="Constantia" w:cs="Constantia" w:eastAsia="Constantia" w:hAnsi="Constantia"/>
                <w:b w:val="false"/>
                <w:bCs w:val="false"/>
                <w:i w:val="false"/>
                <w:iCs w:val="false"/>
                <w:strike w:val="false"/>
                <w:color w:val="000000"/>
                <w:sz w:val="24"/>
                <w:szCs w:val="24"/>
              </w:rPr>
              <w:t xml:space="preserve"> means "the thing used for ___." Ask: What other objects might have names made with </w:t>
            </w:r>
            <w:r>
              <w:rPr>
                <w:rFonts w:ascii="Consolas" w:cs="Consolas" w:eastAsia="Consolas" w:hAnsi="Consolas"/>
                <w:b w:val="false"/>
                <w:bCs w:val="false"/>
                <w:i w:val="false"/>
                <w:iCs w:val="false"/>
                <w:strike w:val="false"/>
                <w:color w:val="5A2D00"/>
                <w:sz w:val="19"/>
                <w:szCs w:val="19"/>
              </w:rPr>
              <w:t xml:space="preserve">=ten</w:t>
            </w:r>
            <w:r>
              <w:rPr>
                <w:rFonts w:ascii="Constantia" w:cs="Constantia" w:eastAsia="Constantia" w:hAnsi="Constantia"/>
                <w:b w:val="false"/>
                <w:bCs w:val="false"/>
                <w:i w:val="false"/>
                <w:iCs w:val="false"/>
                <w:strike w:val="false"/>
                <w:color w:val="000000"/>
                <w:sz w:val="24"/>
                <w:szCs w:val="24"/>
              </w:rPr>
              <w:t xml:space="preserve">? (Do not invent Hul'q'umi'num' words — use this as a discussion about how Hul'q'umi'num' names objects.)</w:t>
            </w:r>
          </w:p>
        </w:tc>
      </w:tr>
    </w:tbl>
    <w:p>
      <w:pPr>
        <w:spacing w:after="240" w:before="0"/>
      </w:pPr>
    </w:p>
    <w:p>
      <w:pPr>
        <w:pBdr>
          <w:bottom w:val="single" w:color="000000" w:sz="6"/>
        </w:pBdr>
        <w:spacing w:after="240" w:before="240"/>
      </w:pPr>
    </w:p>
    <w:p>
      <w:pPr>
        <w:pStyle w:val="Heading2"/>
        <w:spacing w:after="120" w:before="400" w:line="312" w:lineRule="auto"/>
      </w:pPr>
      <w:r>
        <w:rPr>
          <w:rFonts w:ascii="Cambria" w:cs="Cambria" w:eastAsia="Cambria" w:hAnsi="Cambria"/>
          <w:color w:val="1A1A1A"/>
          <w:sz w:val="36"/>
          <w:szCs w:val="36"/>
        </w:rPr>
        <w:t xml:space="preserve">Section 5 — Cultural Notes</w:t>
      </w:r>
    </w:p>
    <w:p>
      <w:pPr>
        <w:pStyle w:val="Heading3"/>
        <w:spacing w:after="100" w:before="260" w:line="312" w:lineRule="auto"/>
      </w:pPr>
      <w:r>
        <w:rPr>
          <w:rFonts w:ascii="Cambria" w:cs="Cambria" w:eastAsia="Cambria" w:hAnsi="Cambria"/>
          <w:color w:val="1A1A1A"/>
          <w:sz w:val="26"/>
          <w:szCs w:val="26"/>
        </w:rPr>
        <w:t xml:space="preserve">5a. Weather and Coast Salish Daily Life</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For Coast Salish communities living on the coast and among waterways, weather is not merely background — it determines what is possible each day. The story's central question (</w:t>
      </w:r>
      <w:r>
        <w:rPr>
          <w:rFonts w:ascii="Constantia" w:cs="Constantia" w:eastAsia="Constantia" w:hAnsi="Constantia"/>
          <w:b w:val="false"/>
          <w:bCs w:val="false"/>
          <w:i/>
          <w:iCs/>
          <w:strike w:val="false"/>
          <w:color w:val="000000"/>
          <w:sz w:val="24"/>
          <w:szCs w:val="24"/>
        </w:rPr>
        <w:t xml:space="preserve">stsekwul' tthu skweyul?</w:t>
      </w:r>
      <w:r>
        <w:rPr>
          <w:rFonts w:ascii="Constantia" w:cs="Constantia" w:eastAsia="Constantia" w:hAnsi="Constantia"/>
          <w:b w:val="false"/>
          <w:bCs w:val="false"/>
          <w:i w:val="false"/>
          <w:iCs w:val="false"/>
          <w:strike w:val="false"/>
          <w:color w:val="000000"/>
          <w:sz w:val="24"/>
          <w:szCs w:val="24"/>
        </w:rPr>
        <w:t xml:space="preserve"> — How is the day?) reflects a cultural attentiveness to weather conditions. The four weather types cover the range of coastal conditions: rain (</w:t>
      </w:r>
      <w:r>
        <w:rPr>
          <w:rFonts w:ascii="Constantia" w:cs="Constantia" w:eastAsia="Constantia" w:hAnsi="Constantia"/>
          <w:b w:val="false"/>
          <w:bCs w:val="false"/>
          <w:i/>
          <w:iCs/>
          <w:strike w:val="false"/>
          <w:color w:val="000000"/>
          <w:sz w:val="24"/>
          <w:szCs w:val="24"/>
        </w:rPr>
        <w:t xml:space="preserve">lhum'uhw</w:t>
      </w:r>
      <w:r>
        <w:rPr>
          <w:rFonts w:ascii="Constantia" w:cs="Constantia" w:eastAsia="Constantia" w:hAnsi="Constantia"/>
          <w:b w:val="false"/>
          <w:bCs w:val="false"/>
          <w:i w:val="false"/>
          <w:iCs w:val="false"/>
          <w:strike w:val="false"/>
          <w:color w:val="000000"/>
          <w:sz w:val="24"/>
          <w:szCs w:val="24"/>
        </w:rPr>
        <w:t xml:space="preserve">), wind (</w:t>
      </w:r>
      <w:r>
        <w:rPr>
          <w:rFonts w:ascii="Constantia" w:cs="Constantia" w:eastAsia="Constantia" w:hAnsi="Constantia"/>
          <w:b w:val="false"/>
          <w:bCs w:val="false"/>
          <w:i/>
          <w:iCs/>
          <w:strike w:val="false"/>
          <w:color w:val="000000"/>
          <w:sz w:val="24"/>
          <w:szCs w:val="24"/>
        </w:rPr>
        <w:t xml:space="preserve">xetl'</w:t>
      </w:r>
      <w:r>
        <w:rPr>
          <w:rFonts w:ascii="Constantia" w:cs="Constantia" w:eastAsia="Constantia" w:hAnsi="Constantia"/>
          <w:b w:val="false"/>
          <w:bCs w:val="false"/>
          <w:i w:val="false"/>
          <w:iCs w:val="false"/>
          <w:strike w:val="false"/>
          <w:color w:val="000000"/>
          <w:sz w:val="24"/>
          <w:szCs w:val="24"/>
        </w:rPr>
        <w:t xml:space="preserve">), calm (</w:t>
      </w:r>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4"/>
          <w:szCs w:val="24"/>
        </w:rPr>
        <w:t xml:space="preserve">), snow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 Calm (</w:t>
      </w:r>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4"/>
          <w:szCs w:val="24"/>
        </w:rPr>
        <w:t xml:space="preserve">) is the condition for canoe travel; blowing hard (</w:t>
      </w:r>
      <w:r>
        <w:rPr>
          <w:rFonts w:ascii="Constantia" w:cs="Constantia" w:eastAsia="Constantia" w:hAnsi="Constantia"/>
          <w:b w:val="false"/>
          <w:bCs w:val="false"/>
          <w:i/>
          <w:iCs/>
          <w:strike w:val="false"/>
          <w:color w:val="000000"/>
          <w:sz w:val="24"/>
          <w:szCs w:val="24"/>
        </w:rPr>
        <w:t xml:space="preserve">xetl'</w:t>
      </w:r>
      <w:r>
        <w:rPr>
          <w:rFonts w:ascii="Constantia" w:cs="Constantia" w:eastAsia="Constantia" w:hAnsi="Constantia"/>
          <w:b w:val="false"/>
          <w:bCs w:val="false"/>
          <w:i w:val="false"/>
          <w:iCs w:val="false"/>
          <w:strike w:val="false"/>
          <w:color w:val="000000"/>
          <w:sz w:val="24"/>
          <w:szCs w:val="24"/>
        </w:rPr>
        <w:t xml:space="preserve">) is the condition for going home (</w:t>
      </w:r>
      <w:r>
        <w:rPr>
          <w:rFonts w:ascii="Constantia" w:cs="Constantia" w:eastAsia="Constantia" w:hAnsi="Constantia"/>
          <w:b w:val="false"/>
          <w:bCs w:val="false"/>
          <w:i/>
          <w:iCs/>
          <w:strike w:val="false"/>
          <w:color w:val="000000"/>
          <w:sz w:val="24"/>
          <w:szCs w:val="24"/>
        </w:rPr>
        <w:t xml:space="preserve">t'akw'</w:t>
      </w:r>
      <w:r>
        <w:rPr>
          <w:rFonts w:ascii="Constantia" w:cs="Constantia" w:eastAsia="Constantia" w:hAnsi="Constantia"/>
          <w:b w:val="false"/>
          <w:bCs w:val="false"/>
          <w:i w:val="false"/>
          <w:iCs w:val="false"/>
          <w:strike w:val="false"/>
          <w:color w:val="000000"/>
          <w:sz w:val="24"/>
          <w:szCs w:val="24"/>
        </w:rPr>
        <w:t xml:space="preserve">).</w:t>
      </w:r>
    </w:p>
    <w:p>
      <w:pPr>
        <w:pStyle w:val="Heading3"/>
        <w:spacing w:after="100" w:before="260" w:line="312" w:lineRule="auto"/>
      </w:pPr>
      <w:r>
        <w:rPr>
          <w:rFonts w:ascii="Cambria" w:cs="Cambria" w:eastAsia="Cambria" w:hAnsi="Cambria"/>
          <w:color w:val="1A1A1A"/>
          <w:sz w:val="26"/>
          <w:szCs w:val="26"/>
        </w:rPr>
        <w:t xml:space="preserve">5b. Canoe Culture: snuhwulh, sq'umul', patun, 'ushul, put'uneem'</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The canoe (</w:t>
      </w: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is central to Coast Salish life and identity. This story introduces a complete set of canoe vocabulary:</w:t>
      </w:r>
    </w:p>
    <w:p>
      <w:pPr>
        <w:pStyle w:val="ListParagraph"/>
        <w:numPr>
          <w:ilvl w:val="0"/>
          <w:numId w:val="1"/>
        </w:numPr>
        <w:spacing w:after="60" w:line="408" w:lineRule="auto"/>
        <w:ind w:left="720" w:hanging="360"/>
      </w:pP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 the canoe itself</w:t>
      </w:r>
    </w:p>
    <w:p>
      <w:pPr>
        <w:pStyle w:val="ListParagraph"/>
        <w:numPr>
          <w:ilvl w:val="0"/>
          <w:numId w:val="1"/>
        </w:numPr>
        <w:spacing w:after="60" w:line="408" w:lineRule="auto"/>
        <w:ind w:left="720" w:hanging="360"/>
      </w:pP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4"/>
          <w:szCs w:val="24"/>
        </w:rPr>
        <w:t xml:space="preserve"> — the paddle (noun)</w:t>
      </w:r>
    </w:p>
    <w:p>
      <w:pPr>
        <w:pStyle w:val="ListParagraph"/>
        <w:numPr>
          <w:ilvl w:val="0"/>
          <w:numId w:val="1"/>
        </w:numPr>
        <w:spacing w:after="60" w:line="408" w:lineRule="auto"/>
        <w:ind w:left="720" w:hanging="360"/>
      </w:pP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 to paddle (verb)</w:t>
      </w:r>
    </w:p>
    <w:p>
      <w:pPr>
        <w:pStyle w:val="ListParagraph"/>
        <w:numPr>
          <w:ilvl w:val="0"/>
          <w:numId w:val="1"/>
        </w:numPr>
        <w:spacing w:after="60" w:line="408" w:lineRule="auto"/>
        <w:ind w:left="720" w:hanging="360"/>
      </w:pP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 sail cloth (noun); the material used to catch wind</w:t>
      </w:r>
    </w:p>
    <w:p>
      <w:pPr>
        <w:pStyle w:val="ListParagraph"/>
        <w:numPr>
          <w:ilvl w:val="0"/>
          <w:numId w:val="1"/>
        </w:numPr>
        <w:spacing w:after="60" w:line="408" w:lineRule="auto"/>
        <w:ind w:left="720" w:hanging="360"/>
      </w:pP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 to sail (verb); derived from </w:t>
      </w:r>
      <w:r>
        <w:rPr>
          <w:rFonts w:ascii="Constantia" w:cs="Constantia" w:eastAsia="Constantia" w:hAnsi="Constantia"/>
          <w:b w:val="false"/>
          <w:bCs w:val="false"/>
          <w:i/>
          <w:iCs/>
          <w:strike w:val="false"/>
          <w:color w:val="000000"/>
          <w:sz w:val="24"/>
          <w:szCs w:val="24"/>
        </w:rPr>
        <w:t xml:space="preserve">patun</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The pair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is particularly interesting. The sail cloth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gives its name to the verb for sailing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This reflects how Hul'q'umi'num' derives verbs from the implements used in an action.</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EF2FA" w:color="auto" w:val="clear"/>
            <w:tcMar>
              <w:top w:type="dxa" w:w="150"/>
              <w:left w:type="dxa" w:w="210"/>
              <w:bottom w:type="dxa" w:w="150"/>
              <w:right w:type="dxa" w:w="210"/>
            </w:tcMar>
          </w:tcPr>
          <w:p>
            <w:pPr>
              <w:spacing w:after="80" w:line="384" w:lineRule="auto"/>
            </w:pPr>
            <w:r>
              <w:rPr>
                <w:rFonts w:ascii="Cambria" w:cs="Cambria" w:eastAsia="Cambria" w:hAnsi="Cambria"/>
                <w:b/>
                <w:bCs/>
                <w:i w:val="false"/>
                <w:iCs w:val="false"/>
                <w:strike w:val="false"/>
                <w:color w:val="000000"/>
                <w:sz w:val="24"/>
                <w:szCs w:val="24"/>
              </w:rPr>
              <w:t xml:space="preserve">Cross-Story Note</w:t>
            </w:r>
          </w:p>
          <w:p>
            <w:pPr>
              <w:spacing w:after="120" w:line="384" w:lineRule="auto"/>
            </w:pP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and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both appear in the Crane story (smuqw?a?), where the little cranes travel by canoe. This makes </w:t>
            </w: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and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cross-story cultural vocabulary.</w:t>
            </w:r>
          </w:p>
        </w:tc>
      </w:tr>
    </w:tbl>
    <w:p>
      <w:pPr>
        <w:spacing w:after="240" w:before="0"/>
      </w:pPr>
    </w:p>
    <w:p>
      <w:pPr>
        <w:pStyle w:val="Heading3"/>
        <w:spacing w:after="100" w:before="260" w:line="312" w:lineRule="auto"/>
      </w:pPr>
      <w:r>
        <w:rPr>
          <w:rFonts w:ascii="Cambria" w:cs="Cambria" w:eastAsia="Cambria" w:hAnsi="Cambria"/>
          <w:color w:val="1A1A1A"/>
          <w:sz w:val="26"/>
          <w:szCs w:val="26"/>
        </w:rPr>
        <w:t xml:space="preserve">5c. Snow and Winter: meqe' and yiy'uq'</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The presence of snow vocabulary (</w:t>
      </w:r>
      <w:r>
        <w:rPr>
          <w:rFonts w:ascii="Constantia" w:cs="Constantia" w:eastAsia="Constantia" w:hAnsi="Constantia"/>
          <w:b w:val="false"/>
          <w:bCs w:val="false"/>
          <w:i/>
          <w:iCs/>
          <w:strike w:val="false"/>
          <w:color w:val="000000"/>
          <w:sz w:val="24"/>
          <w:szCs w:val="24"/>
        </w:rPr>
        <w:t xml:space="preserve">meqe'</w:t>
      </w:r>
      <w:r>
        <w:rPr>
          <w:rFonts w:ascii="Constantia" w:cs="Constantia" w:eastAsia="Constantia" w:hAnsi="Constantia"/>
          <w:b w:val="false"/>
          <w:bCs w:val="false"/>
          <w:i w:val="false"/>
          <w:iCs w:val="false"/>
          <w:strike w:val="false"/>
          <w:color w:val="000000"/>
          <w:sz w:val="24"/>
          <w:szCs w:val="24"/>
        </w:rPr>
        <w:t xml:space="preserve"> — snow;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 — snowing) shows the seasonal range of the story. Snow is less common on the lower Vancouver Island coast but significant when it comes — it changes daily activities fundamentally. The gloves vocabulary (</w:t>
      </w:r>
      <w:r>
        <w:rPr>
          <w:rFonts w:ascii="Constantia" w:cs="Constantia" w:eastAsia="Constantia" w:hAnsi="Constantia"/>
          <w:b w:val="false"/>
          <w:bCs w:val="false"/>
          <w:i/>
          <w:iCs/>
          <w:strike w:val="false"/>
          <w:color w:val="000000"/>
          <w:sz w:val="24"/>
          <w:szCs w:val="24"/>
        </w:rPr>
        <w:t xml:space="preserve">tth'xwa'lutsa'</w:t>
      </w:r>
      <w:r>
        <w:rPr>
          <w:rFonts w:ascii="Constantia" w:cs="Constantia" w:eastAsia="Constantia" w:hAnsi="Constantia"/>
          <w:b w:val="false"/>
          <w:bCs w:val="false"/>
          <w:i w:val="false"/>
          <w:iCs w:val="false"/>
          <w:strike w:val="false"/>
          <w:color w:val="000000"/>
          <w:sz w:val="24"/>
          <w:szCs w:val="24"/>
        </w:rPr>
        <w:t xml:space="preserve">), also in the Grandma story, is directly relevant to cold weather conditions.</w:t>
      </w:r>
    </w:p>
    <w:p>
      <w:pPr>
        <w:pStyle w:val="Heading3"/>
        <w:spacing w:after="100" w:before="260" w:line="312" w:lineRule="auto"/>
      </w:pPr>
      <w:r>
        <w:rPr>
          <w:rFonts w:ascii="Cambria" w:cs="Cambria" w:eastAsia="Cambria" w:hAnsi="Cambria"/>
          <w:color w:val="1A1A1A"/>
          <w:sz w:val="26"/>
          <w:szCs w:val="26"/>
        </w:rPr>
        <w:t xml:space="preserve">5d. The Playground: shhwiw'a'lum'</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The word </w:t>
      </w:r>
      <w:r>
        <w:rPr>
          <w:rFonts w:ascii="Constantia" w:cs="Constantia" w:eastAsia="Constantia" w:hAnsi="Constantia"/>
          <w:b w:val="false"/>
          <w:bCs w:val="false"/>
          <w:i/>
          <w:iCs/>
          <w:strike w:val="false"/>
          <w:color w:val="000000"/>
          <w:sz w:val="24"/>
          <w:szCs w:val="24"/>
        </w:rPr>
        <w:t xml:space="preserve">shhwiw'a'lum'</w:t>
      </w:r>
      <w:r>
        <w:rPr>
          <w:rFonts w:ascii="Constantia" w:cs="Constantia" w:eastAsia="Constantia" w:hAnsi="Constantia"/>
          <w:b w:val="false"/>
          <w:bCs w:val="false"/>
          <w:i w:val="false"/>
          <w:iCs w:val="false"/>
          <w:strike w:val="false"/>
          <w:color w:val="000000"/>
          <w:sz w:val="24"/>
          <w:szCs w:val="24"/>
        </w:rPr>
        <w:t xml:space="preserve"> (playground) is morphologically complex: </w:t>
      </w:r>
      <w:r>
        <w:rPr>
          <w:rFonts w:ascii="Consolas" w:cs="Consolas" w:eastAsia="Consolas" w:hAnsi="Consolas"/>
          <w:b w:val="false"/>
          <w:bCs w:val="false"/>
          <w:i w:val="false"/>
          <w:iCs w:val="false"/>
          <w:strike w:val="false"/>
          <w:color w:val="5A2D00"/>
          <w:sz w:val="19"/>
          <w:szCs w:val="19"/>
        </w:rPr>
        <w:t xml:space="preserve">shhw=</w:t>
      </w:r>
      <w:r>
        <w:rPr>
          <w:rFonts w:ascii="Constantia" w:cs="Constantia" w:eastAsia="Constantia" w:hAnsi="Constantia"/>
          <w:b w:val="false"/>
          <w:bCs w:val="false"/>
          <w:i w:val="false"/>
          <w:iCs w:val="false"/>
          <w:strike w:val="false"/>
          <w:color w:val="000000"/>
          <w:sz w:val="24"/>
          <w:szCs w:val="24"/>
        </w:rPr>
        <w:t xml:space="preserve"> + </w:t>
      </w:r>
      <w:r>
        <w:rPr>
          <w:rFonts w:ascii="Consolas" w:cs="Consolas" w:eastAsia="Consolas" w:hAnsi="Consolas"/>
          <w:b w:val="false"/>
          <w:bCs w:val="false"/>
          <w:i w:val="false"/>
          <w:iCs w:val="false"/>
          <w:strike w:val="false"/>
          <w:color w:val="5A2D00"/>
          <w:sz w:val="19"/>
          <w:szCs w:val="19"/>
        </w:rPr>
        <w:t xml:space="preserve">√huw'al'</w:t>
      </w:r>
      <w:r>
        <w:rPr>
          <w:rFonts w:ascii="Constantia" w:cs="Constantia" w:eastAsia="Constantia" w:hAnsi="Constantia"/>
          <w:b w:val="false"/>
          <w:bCs w:val="false"/>
          <w:i w:val="false"/>
          <w:iCs w:val="false"/>
          <w:strike w:val="false"/>
          <w:color w:val="000000"/>
          <w:sz w:val="24"/>
          <w:szCs w:val="24"/>
        </w:rPr>
        <w:t xml:space="preserve"> + </w:t>
      </w:r>
      <w:r>
        <w:rPr>
          <w:rFonts w:ascii="Consolas" w:cs="Consolas" w:eastAsia="Consolas" w:hAnsi="Consolas"/>
          <w:b w:val="false"/>
          <w:bCs w:val="false"/>
          <w:i w:val="false"/>
          <w:iCs w:val="false"/>
          <w:strike w:val="false"/>
          <w:color w:val="5A2D00"/>
          <w:sz w:val="19"/>
          <w:szCs w:val="19"/>
        </w:rPr>
        <w:t xml:space="preserve">=m</w:t>
      </w:r>
      <w:r>
        <w:rPr>
          <w:rFonts w:ascii="Constantia" w:cs="Constantia" w:eastAsia="Constantia" w:hAnsi="Constantia"/>
          <w:b w:val="false"/>
          <w:bCs w:val="false"/>
          <w:i w:val="false"/>
          <w:iCs w:val="false"/>
          <w:strike w:val="false"/>
          <w:color w:val="000000"/>
          <w:sz w:val="24"/>
          <w:szCs w:val="24"/>
        </w:rPr>
        <w:t xml:space="preserve"> + </w:t>
      </w:r>
      <w:r>
        <w:rPr>
          <w:rFonts w:ascii="Consolas" w:cs="Consolas" w:eastAsia="Consolas" w:hAnsi="Consolas"/>
          <w:b w:val="false"/>
          <w:bCs w:val="false"/>
          <w:i w:val="false"/>
          <w:iCs w:val="false"/>
          <w:strike w:val="false"/>
          <w:color w:val="5A2D00"/>
          <w:sz w:val="19"/>
          <w:szCs w:val="19"/>
        </w:rPr>
        <w:t xml:space="preserve">=STA</w:t>
      </w:r>
      <w:r>
        <w:rPr>
          <w:rFonts w:ascii="Constantia" w:cs="Constantia" w:eastAsia="Constantia" w:hAnsi="Constantia"/>
          <w:b w:val="false"/>
          <w:bCs w:val="false"/>
          <w:i w:val="false"/>
          <w:iCs w:val="false"/>
          <w:strike w:val="false"/>
          <w:color w:val="000000"/>
          <w:sz w:val="24"/>
          <w:szCs w:val="24"/>
        </w:rPr>
        <w:t xml:space="preserve">. The prefix </w:t>
      </w:r>
      <w:r>
        <w:rPr>
          <w:rFonts w:ascii="Consolas" w:cs="Consolas" w:eastAsia="Consolas" w:hAnsi="Consolas"/>
          <w:b w:val="false"/>
          <w:bCs w:val="false"/>
          <w:i w:val="false"/>
          <w:iCs w:val="false"/>
          <w:strike w:val="false"/>
          <w:color w:val="5A2D00"/>
          <w:sz w:val="19"/>
          <w:szCs w:val="19"/>
        </w:rPr>
        <w:t xml:space="preserve">shhw=</w:t>
      </w:r>
      <w:r>
        <w:rPr>
          <w:rFonts w:ascii="Constantia" w:cs="Constantia" w:eastAsia="Constantia" w:hAnsi="Constantia"/>
          <w:b w:val="false"/>
          <w:bCs w:val="false"/>
          <w:i w:val="false"/>
          <w:iCs w:val="false"/>
          <w:strike w:val="false"/>
          <w:color w:val="000000"/>
          <w:sz w:val="24"/>
          <w:szCs w:val="24"/>
        </w:rPr>
        <w:t xml:space="preserve"> makes this "the place of." The root </w:t>
      </w:r>
      <w:r>
        <w:rPr>
          <w:rFonts w:ascii="Consolas" w:cs="Consolas" w:eastAsia="Consolas" w:hAnsi="Consolas"/>
          <w:b w:val="false"/>
          <w:bCs w:val="false"/>
          <w:i w:val="false"/>
          <w:iCs w:val="false"/>
          <w:strike w:val="false"/>
          <w:color w:val="5A2D00"/>
          <w:sz w:val="19"/>
          <w:szCs w:val="19"/>
        </w:rPr>
        <w:t xml:space="preserve">√huw'al'</w:t>
      </w:r>
      <w:r>
        <w:rPr>
          <w:rFonts w:ascii="Constantia" w:cs="Constantia" w:eastAsia="Constantia" w:hAnsi="Constantia"/>
          <w:b w:val="false"/>
          <w:bCs w:val="false"/>
          <w:i w:val="false"/>
          <w:iCs w:val="false"/>
          <w:strike w:val="false"/>
          <w:color w:val="000000"/>
          <w:sz w:val="24"/>
          <w:szCs w:val="24"/>
        </w:rPr>
        <w:t xml:space="preserve"> is the play root. The result is a nominalised stative: "the place where playing habitually happens." This shows how Hul'q'umi'num' encodes the purpose of a place into its name.</w:t>
      </w:r>
    </w:p>
    <w:p>
      <w:pPr>
        <w:pStyle w:val="Heading3"/>
        <w:spacing w:after="100" w:before="260" w:line="312" w:lineRule="auto"/>
      </w:pPr>
      <w:r>
        <w:rPr>
          <w:rFonts w:ascii="Cambria" w:cs="Cambria" w:eastAsia="Cambria" w:hAnsi="Cambria"/>
          <w:color w:val="1A1A1A"/>
          <w:sz w:val="26"/>
          <w:szCs w:val="26"/>
        </w:rPr>
        <w:t xml:space="preserve">5e. stl'i' — Wanting and Choosing</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The verb </w:t>
      </w:r>
      <w:r>
        <w:rPr>
          <w:rFonts w:ascii="Constantia" w:cs="Constantia" w:eastAsia="Constantia" w:hAnsi="Constantia"/>
          <w:b w:val="false"/>
          <w:bCs w:val="false"/>
          <w:i/>
          <w:iCs/>
          <w:strike w:val="false"/>
          <w:color w:val="000000"/>
          <w:sz w:val="24"/>
          <w:szCs w:val="24"/>
        </w:rPr>
        <w:t xml:space="preserve">stl'i'</w:t>
      </w:r>
      <w:r>
        <w:rPr>
          <w:rFonts w:ascii="Constantia" w:cs="Constantia" w:eastAsia="Constantia" w:hAnsi="Constantia"/>
          <w:b w:val="false"/>
          <w:bCs w:val="false"/>
          <w:i w:val="false"/>
          <w:iCs w:val="false"/>
          <w:strike w:val="false"/>
          <w:color w:val="000000"/>
          <w:sz w:val="24"/>
          <w:szCs w:val="24"/>
        </w:rPr>
        <w:t xml:space="preserve"> (</w:t>
      </w:r>
      <w:r>
        <w:rPr>
          <w:rFonts w:ascii="Consolas" w:cs="Consolas" w:eastAsia="Consolas" w:hAnsi="Consolas"/>
          <w:b w:val="false"/>
          <w:bCs w:val="false"/>
          <w:i w:val="false"/>
          <w:iCs w:val="false"/>
          <w:strike w:val="false"/>
          <w:color w:val="5A2D00"/>
          <w:sz w:val="19"/>
          <w:szCs w:val="19"/>
        </w:rPr>
        <w:t xml:space="preserve">s=√tl'i'</w:t>
      </w:r>
      <w:r>
        <w:rPr>
          <w:rFonts w:ascii="Constantia" w:cs="Constantia" w:eastAsia="Constantia" w:hAnsi="Constantia"/>
          <w:b w:val="false"/>
          <w:bCs w:val="false"/>
          <w:i w:val="false"/>
          <w:iCs w:val="false"/>
          <w:strike w:val="false"/>
          <w:color w:val="000000"/>
          <w:sz w:val="24"/>
          <w:szCs w:val="24"/>
        </w:rPr>
        <w:t xml:space="preserve"> — want) is new in this story. It encodes the decision-making at the heart of the narrative: given the weather, what do you want to do? In Hul'q'umi'num', </w:t>
      </w:r>
      <w:r>
        <w:rPr>
          <w:rFonts w:ascii="Constantia" w:cs="Constantia" w:eastAsia="Constantia" w:hAnsi="Constantia"/>
          <w:b w:val="false"/>
          <w:bCs w:val="false"/>
          <w:i/>
          <w:iCs/>
          <w:strike w:val="false"/>
          <w:color w:val="000000"/>
          <w:sz w:val="24"/>
          <w:szCs w:val="24"/>
        </w:rPr>
        <w:t xml:space="preserve">stl'i'</w:t>
      </w:r>
      <w:r>
        <w:rPr>
          <w:rFonts w:ascii="Constantia" w:cs="Constantia" w:eastAsia="Constantia" w:hAnsi="Constantia"/>
          <w:b w:val="false"/>
          <w:bCs w:val="false"/>
          <w:i w:val="false"/>
          <w:iCs w:val="false"/>
          <w:strike w:val="false"/>
          <w:color w:val="000000"/>
          <w:sz w:val="24"/>
          <w:szCs w:val="24"/>
        </w:rPr>
        <w:t xml:space="preserve"> is a fundamental verb of desire and intention, important for expressing personal agency and choice.</w:t>
      </w:r>
    </w:p>
    <w:p>
      <w:pPr>
        <w:pStyle w:val="Heading3"/>
        <w:spacing w:after="100" w:before="260" w:line="312" w:lineRule="auto"/>
      </w:pPr>
      <w:r>
        <w:rPr>
          <w:rFonts w:ascii="Cambria" w:cs="Cambria" w:eastAsia="Cambria" w:hAnsi="Cambria"/>
          <w:color w:val="1A1A1A"/>
          <w:sz w:val="26"/>
          <w:szCs w:val="26"/>
        </w:rPr>
        <w:t xml:space="preserve">5f. Cross-Story Vocabulary Summary</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This is the second story in the Meli series. Vocabulary carried across multiple stories: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38%"/>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Word</w:t>
            </w:r>
          </w:p>
        </w:tc>
        <w:tc>
          <w:tcPr>
            <w:tcW w:type="pct" w:w="23%"/>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Meaning</w:t>
            </w:r>
          </w:p>
        </w:tc>
        <w:tc>
          <w:tcPr>
            <w:tcW w:type="pct" w:w="39%"/>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Also In</w:t>
            </w:r>
          </w:p>
        </w:tc>
      </w:tr>
      <w:tr>
        <w:trPr>
          <w:tblHeader w:val="false"/>
        </w:trPr>
        <w:tc>
          <w:tcPr>
            <w:tcW w:type="pct" w:w="3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skweyul</w:t>
            </w:r>
          </w:p>
        </w:tc>
        <w:tc>
          <w:tcPr>
            <w:tcW w:type="pct" w:w="2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day</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Crane, Dresses</w:t>
            </w:r>
          </w:p>
        </w:tc>
      </w:tr>
      <w:tr>
        <w:trPr>
          <w:tblHeader w:val="false"/>
        </w:trPr>
        <w:tc>
          <w:tcPr>
            <w:tcW w:type="pct" w:w="3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snuhwulh</w:t>
            </w:r>
          </w:p>
        </w:tc>
        <w:tc>
          <w:tcPr>
            <w:tcW w:type="pct" w:w="2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canoe</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Crane</w:t>
            </w:r>
          </w:p>
        </w:tc>
      </w:tr>
      <w:tr>
        <w:trPr>
          <w:tblHeader w:val="false"/>
        </w:trPr>
        <w:tc>
          <w:tcPr>
            <w:tcW w:type="pct" w:w="3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'ushul</w:t>
            </w:r>
          </w:p>
        </w:tc>
        <w:tc>
          <w:tcPr>
            <w:tcW w:type="pct" w:w="2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paddle (v.)</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Crane</w:t>
            </w:r>
          </w:p>
        </w:tc>
      </w:tr>
      <w:tr>
        <w:trPr>
          <w:tblHeader w:val="false"/>
        </w:trPr>
        <w:tc>
          <w:tcPr>
            <w:tcW w:type="pct" w:w="3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nem'</w:t>
            </w:r>
          </w:p>
        </w:tc>
        <w:tc>
          <w:tcPr>
            <w:tcW w:type="pct" w:w="2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go</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Grandma, Dresses, Crane</w:t>
            </w:r>
          </w:p>
        </w:tc>
      </w:tr>
      <w:tr>
        <w:trPr>
          <w:tblHeader w:val="false"/>
        </w:trPr>
        <w:tc>
          <w:tcPr>
            <w:tcW w:type="pct" w:w="3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hakwush</w:t>
            </w:r>
            <w:r>
              <w:rPr>
                <w:rFonts w:ascii="Constantia" w:cs="Constantia" w:eastAsia="Constantia" w:hAnsi="Constantia"/>
                <w:b w:val="false"/>
                <w:bCs w:val="false"/>
                <w:i w:val="false"/>
                <w:iCs w:val="false"/>
                <w:strike w:val="false"/>
                <w:color w:val="000000"/>
                <w:sz w:val="21"/>
                <w:szCs w:val="21"/>
              </w:rPr>
              <w:t xml:space="preserve"> / </w:t>
            </w:r>
            <w:r>
              <w:rPr>
                <w:rFonts w:ascii="Constantia" w:cs="Constantia" w:eastAsia="Constantia" w:hAnsi="Constantia"/>
                <w:b w:val="false"/>
                <w:bCs w:val="false"/>
                <w:i/>
                <w:iCs/>
                <w:strike w:val="false"/>
                <w:color w:val="000000"/>
                <w:sz w:val="24"/>
                <w:szCs w:val="24"/>
              </w:rPr>
              <w:t xml:space="preserve">ha'kwusheen'</w:t>
            </w:r>
          </w:p>
        </w:tc>
        <w:tc>
          <w:tcPr>
            <w:tcW w:type="pct" w:w="2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wear/use</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Dresses, Grandma</w:t>
            </w:r>
          </w:p>
        </w:tc>
      </w:tr>
      <w:tr>
        <w:trPr>
          <w:tblHeader w:val="false"/>
        </w:trPr>
        <w:tc>
          <w:tcPr>
            <w:tcW w:type="pct" w:w="3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tth'xwa'lutsa'</w:t>
            </w:r>
          </w:p>
        </w:tc>
        <w:tc>
          <w:tcPr>
            <w:tcW w:type="pct" w:w="2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gloves</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Grandma</w:t>
            </w:r>
          </w:p>
        </w:tc>
      </w:tr>
      <w:tr>
        <w:trPr>
          <w:tblHeader w:val="false"/>
        </w:trPr>
        <w:tc>
          <w:tcPr>
            <w:tcW w:type="pct" w:w="38%"/>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liqwul</w:t>
            </w:r>
          </w:p>
        </w:tc>
        <w:tc>
          <w:tcPr>
            <w:tcW w:type="pct" w:w="23%"/>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calm</w:t>
            </w:r>
          </w:p>
        </w:tc>
        <w:tc>
          <w:tcPr>
            <w:tcW w:type="pct" w:w="39%"/>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Crane (</w:t>
            </w:r>
            <w:r>
              <w:rPr>
                <w:rFonts w:ascii="Constantia" w:cs="Constantia" w:eastAsia="Constantia" w:hAnsi="Constantia"/>
                <w:b w:val="false"/>
                <w:bCs w:val="false"/>
                <w:i/>
                <w:iCs/>
                <w:strike w:val="false"/>
                <w:color w:val="000000"/>
                <w:sz w:val="24"/>
                <w:szCs w:val="24"/>
              </w:rPr>
              <w:t xml:space="preserve">sliqwul</w:t>
            </w:r>
            <w:r>
              <w:rPr>
                <w:rFonts w:ascii="Constantia" w:cs="Constantia" w:eastAsia="Constantia" w:hAnsi="Constantia"/>
                <w:b w:val="false"/>
                <w:bCs w:val="false"/>
                <w:i w:val="false"/>
                <w:iCs w:val="false"/>
                <w:strike w:val="false"/>
                <w:color w:val="000000"/>
                <w:sz w:val="21"/>
                <w:szCs w:val="21"/>
              </w:rPr>
              <w:t xml:space="preserve">)</w:t>
            </w:r>
          </w:p>
        </w:tc>
      </w:tr>
    </w:tbl>
    <w:p>
      <w:pPr>
        <w:spacing w:after="200" w:before="0"/>
      </w:pPr>
    </w:p>
    <w:p>
      <w:pPr>
        <w:pBdr>
          <w:bottom w:val="single" w:color="000000" w:sz="6"/>
        </w:pBdr>
        <w:spacing w:after="240" w:before="240"/>
      </w:pPr>
    </w:p>
    <w:p>
      <w:pPr>
        <w:pStyle w:val="Heading2"/>
        <w:spacing w:after="120" w:before="400" w:line="312" w:lineRule="auto"/>
      </w:pPr>
      <w:r>
        <w:rPr>
          <w:rFonts w:ascii="Cambria" w:cs="Cambria" w:eastAsia="Cambria" w:hAnsi="Cambria"/>
          <w:color w:val="1A1A1A"/>
          <w:sz w:val="36"/>
          <w:szCs w:val="36"/>
        </w:rPr>
        <w:t xml:space="preserve">Section 6 — Comprehension Questions</w:t>
      </w:r>
    </w:p>
    <w:p>
      <w:pPr>
        <w:pStyle w:val="Heading3"/>
        <w:spacing w:after="100" w:before="260" w:line="312" w:lineRule="auto"/>
      </w:pPr>
      <w:r>
        <w:rPr>
          <w:rFonts w:ascii="Cambria" w:cs="Cambria" w:eastAsia="Cambria" w:hAnsi="Cambria"/>
          <w:color w:val="1A1A1A"/>
          <w:sz w:val="26"/>
          <w:szCs w:val="26"/>
        </w:rPr>
        <w:t xml:space="preserve">6a. Recall Questions</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What is the question at the centre of the story? (</w:t>
      </w:r>
      <w:r>
        <w:rPr>
          <w:rFonts w:ascii="Constantia" w:cs="Constantia" w:eastAsia="Constantia" w:hAnsi="Constantia"/>
          <w:b w:val="false"/>
          <w:bCs w:val="false"/>
          <w:i/>
          <w:iCs/>
          <w:strike w:val="false"/>
          <w:color w:val="000000"/>
          <w:sz w:val="24"/>
          <w:szCs w:val="24"/>
        </w:rPr>
        <w:t xml:space="preserve">stsekwul' tthu skweyul?</w:t>
      </w:r>
      <w:r>
        <w:rPr>
          <w:rFonts w:ascii="Constantia" w:cs="Constantia" w:eastAsia="Constantia" w:hAnsi="Constantia"/>
          <w:b w:val="false"/>
          <w:bCs w:val="false"/>
          <w:i w:val="false"/>
          <w:iCs w:val="false"/>
          <w:strike w:val="false"/>
          <w:color w:val="000000"/>
          <w:sz w:val="24"/>
          <w:szCs w:val="24"/>
        </w:rPr>
        <w:t xml:space="preserve"> — How is the day?)</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Name the four weather conditions. (</w:t>
      </w:r>
      <w:r>
        <w:rPr>
          <w:rFonts w:ascii="Constantia" w:cs="Constantia" w:eastAsia="Constantia" w:hAnsi="Constantia"/>
          <w:b w:val="false"/>
          <w:bCs w:val="false"/>
          <w:i/>
          <w:iCs/>
          <w:strike w:val="false"/>
          <w:color w:val="000000"/>
          <w:sz w:val="24"/>
          <w:szCs w:val="24"/>
        </w:rPr>
        <w:t xml:space="preserve">lhum'uhw</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xetl'</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What is the Hul'q'umi'num' word for canoe? (</w:t>
      </w: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What is the difference between </w:t>
      </w: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4"/>
          <w:szCs w:val="24"/>
        </w:rPr>
        <w:t xml:space="preserve"> and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4"/>
          <w:szCs w:val="24"/>
        </w:rPr>
        <w:t xml:space="preserve"> is the paddle as object;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is the act of paddling)</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What is the word for snow as a substance? (</w:t>
      </w:r>
      <w:r>
        <w:rPr>
          <w:rFonts w:ascii="Constantia" w:cs="Constantia" w:eastAsia="Constantia" w:hAnsi="Constantia"/>
          <w:b w:val="false"/>
          <w:bCs w:val="false"/>
          <w:i/>
          <w:iCs/>
          <w:strike w:val="false"/>
          <w:color w:val="000000"/>
          <w:sz w:val="24"/>
          <w:szCs w:val="24"/>
        </w:rPr>
        <w:t xml:space="preserve">meqe'</w:t>
      </w:r>
      <w:r>
        <w:rPr>
          <w:rFonts w:ascii="Constantia" w:cs="Constantia" w:eastAsia="Constantia" w:hAnsi="Constantia"/>
          <w:b w:val="false"/>
          <w:bCs w:val="false"/>
          <w:i w:val="false"/>
          <w:iCs w:val="false"/>
          <w:strike w:val="false"/>
          <w:color w:val="000000"/>
          <w:sz w:val="24"/>
          <w:szCs w:val="24"/>
        </w:rPr>
        <w:t xml:space="preserve">) As an ongoing action?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What happens at </w:t>
      </w:r>
      <w:r>
        <w:rPr>
          <w:rFonts w:ascii="Constantia" w:cs="Constantia" w:eastAsia="Constantia" w:hAnsi="Constantia"/>
          <w:b w:val="false"/>
          <w:bCs w:val="false"/>
          <w:i/>
          <w:iCs/>
          <w:strike w:val="false"/>
          <w:color w:val="000000"/>
          <w:sz w:val="24"/>
          <w:szCs w:val="24"/>
        </w:rPr>
        <w:t xml:space="preserve">lhatsthut</w:t>
      </w:r>
      <w:r>
        <w:rPr>
          <w:rFonts w:ascii="Constantia" w:cs="Constantia" w:eastAsia="Constantia" w:hAnsi="Constantia"/>
          <w:b w:val="false"/>
          <w:bCs w:val="false"/>
          <w:i w:val="false"/>
          <w:iCs w:val="false"/>
          <w:strike w:val="false"/>
          <w:color w:val="000000"/>
          <w:sz w:val="24"/>
          <w:szCs w:val="24"/>
        </w:rPr>
        <w:t xml:space="preserve">? (It gets dark — transition from </w:t>
      </w:r>
      <w:r>
        <w:rPr>
          <w:rFonts w:ascii="Constantia" w:cs="Constantia" w:eastAsia="Constantia" w:hAnsi="Constantia"/>
          <w:b w:val="false"/>
          <w:bCs w:val="false"/>
          <w:i/>
          <w:iCs/>
          <w:strike w:val="false"/>
          <w:color w:val="000000"/>
          <w:sz w:val="24"/>
          <w:szCs w:val="24"/>
        </w:rPr>
        <w:t xml:space="preserve">skweyul</w:t>
      </w:r>
      <w:r>
        <w:rPr>
          <w:rFonts w:ascii="Constantia" w:cs="Constantia" w:eastAsia="Constantia" w:hAnsi="Constantia"/>
          <w:b w:val="false"/>
          <w:bCs w:val="false"/>
          <w:i w:val="false"/>
          <w:iCs w:val="false"/>
          <w:strike w:val="false"/>
          <w:color w:val="000000"/>
          <w:sz w:val="24"/>
          <w:szCs w:val="24"/>
        </w:rPr>
        <w:t xml:space="preserve"> to </w:t>
      </w:r>
      <w:r>
        <w:rPr>
          <w:rFonts w:ascii="Constantia" w:cs="Constantia" w:eastAsia="Constantia" w:hAnsi="Constantia"/>
          <w:b w:val="false"/>
          <w:bCs w:val="false"/>
          <w:i/>
          <w:iCs/>
          <w:strike w:val="false"/>
          <w:color w:val="000000"/>
          <w:sz w:val="24"/>
          <w:szCs w:val="24"/>
        </w:rPr>
        <w:t xml:space="preserve">snet</w:t>
      </w:r>
      <w:r>
        <w:rPr>
          <w:rFonts w:ascii="Constantia" w:cs="Constantia" w:eastAsia="Constantia" w:hAnsi="Constantia"/>
          <w:b w:val="false"/>
          <w:bCs w:val="false"/>
          <w:i w:val="false"/>
          <w:iCs w:val="false"/>
          <w:strike w:val="false"/>
          <w:color w:val="000000"/>
          <w:sz w:val="24"/>
          <w:szCs w:val="24"/>
        </w:rPr>
        <w:t xml:space="preserve">)</w:t>
      </w:r>
    </w:p>
    <w:p>
      <w:pPr>
        <w:pStyle w:val="Heading3"/>
        <w:spacing w:after="100" w:before="260" w:line="312" w:lineRule="auto"/>
      </w:pPr>
      <w:r>
        <w:rPr>
          <w:rFonts w:ascii="Cambria" w:cs="Cambria" w:eastAsia="Cambria" w:hAnsi="Cambria"/>
          <w:color w:val="1A1A1A"/>
          <w:sz w:val="26"/>
          <w:szCs w:val="26"/>
        </w:rPr>
        <w:t xml:space="preserve">6b. Language Focus Questions</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What does </w:t>
      </w:r>
      <w:r>
        <w:rPr>
          <w:rFonts w:ascii="Constantia" w:cs="Constantia" w:eastAsia="Constantia" w:hAnsi="Constantia"/>
          <w:b w:val="false"/>
          <w:bCs w:val="false"/>
          <w:i/>
          <w:iCs/>
          <w:strike w:val="false"/>
          <w:color w:val="000000"/>
          <w:sz w:val="24"/>
          <w:szCs w:val="24"/>
        </w:rPr>
        <w:t xml:space="preserve">stsekwul'</w:t>
      </w:r>
      <w:r>
        <w:rPr>
          <w:rFonts w:ascii="Constantia" w:cs="Constantia" w:eastAsia="Constantia" w:hAnsi="Constantia"/>
          <w:b w:val="false"/>
          <w:bCs w:val="false"/>
          <w:i w:val="false"/>
          <w:iCs w:val="false"/>
          <w:strike w:val="false"/>
          <w:color w:val="000000"/>
          <w:sz w:val="24"/>
          <w:szCs w:val="24"/>
        </w:rPr>
        <w:t xml:space="preserve"> mean, and what prefix does it use? (how / </w:t>
      </w:r>
      <w:r>
        <w:rPr>
          <w:rFonts w:ascii="Consolas" w:cs="Consolas" w:eastAsia="Consolas" w:hAnsi="Consolas"/>
          <w:b w:val="false"/>
          <w:bCs w:val="false"/>
          <w:i w:val="false"/>
          <w:iCs w:val="false"/>
          <w:strike w:val="false"/>
          <w:color w:val="5A2D00"/>
          <w:sz w:val="19"/>
          <w:szCs w:val="19"/>
        </w:rPr>
        <w:t xml:space="preserve">s=√tsekwul'</w:t>
      </w:r>
      <w:r>
        <w:rPr>
          <w:rFonts w:ascii="Constantia" w:cs="Constantia" w:eastAsia="Constantia" w:hAnsi="Constantia"/>
          <w:b w:val="false"/>
          <w:bCs w:val="false"/>
          <w:i w:val="false"/>
          <w:iCs w:val="false"/>
          <w:strike w:val="false"/>
          <w:color w:val="000000"/>
          <w:sz w:val="24"/>
          <w:szCs w:val="24"/>
        </w:rPr>
        <w:t xml:space="preserve">)</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What does the </w:t>
      </w:r>
      <w:r>
        <w:rPr>
          <w:rFonts w:ascii="Consolas" w:cs="Consolas" w:eastAsia="Consolas" w:hAnsi="Consolas"/>
          <w:b w:val="false"/>
          <w:bCs w:val="false"/>
          <w:i w:val="false"/>
          <w:iCs w:val="false"/>
          <w:strike w:val="false"/>
          <w:color w:val="5A2D00"/>
          <w:sz w:val="19"/>
          <w:szCs w:val="19"/>
        </w:rPr>
        <w:t xml:space="preserve">=ten</w:t>
      </w:r>
      <w:r>
        <w:rPr>
          <w:rFonts w:ascii="Constantia" w:cs="Constantia" w:eastAsia="Constantia" w:hAnsi="Constantia"/>
          <w:b w:val="false"/>
          <w:bCs w:val="false"/>
          <w:i w:val="false"/>
          <w:iCs w:val="false"/>
          <w:strike w:val="false"/>
          <w:color w:val="000000"/>
          <w:sz w:val="24"/>
          <w:szCs w:val="24"/>
        </w:rPr>
        <w:t xml:space="preserve"> suffix signal in </w:t>
      </w:r>
      <w:r>
        <w:rPr>
          <w:rFonts w:ascii="Constantia" w:cs="Constantia" w:eastAsia="Constantia" w:hAnsi="Constantia"/>
          <w:b w:val="false"/>
          <w:bCs w:val="false"/>
          <w:i/>
          <w:iCs/>
          <w:strike w:val="false"/>
          <w:color w:val="000000"/>
          <w:sz w:val="24"/>
          <w:szCs w:val="24"/>
        </w:rPr>
        <w:t xml:space="preserve">q'uluts'tun</w:t>
      </w:r>
      <w:r>
        <w:rPr>
          <w:rFonts w:ascii="Constantia" w:cs="Constantia" w:eastAsia="Constantia" w:hAnsi="Constantia"/>
          <w:b w:val="false"/>
          <w:bCs w:val="false"/>
          <w:i w:val="false"/>
          <w:iCs w:val="false"/>
          <w:strike w:val="false"/>
          <w:color w:val="000000"/>
          <w:sz w:val="24"/>
          <w:szCs w:val="24"/>
        </w:rPr>
        <w:t xml:space="preserve">? (instrumental — the thing used for an action)</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How is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(sail, v.) derived from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(sail cloth, n.)? (</w:t>
      </w:r>
      <w:r>
        <w:rPr>
          <w:rFonts w:ascii="Consolas" w:cs="Consolas" w:eastAsia="Consolas" w:hAnsi="Consolas"/>
          <w:b w:val="false"/>
          <w:bCs w:val="false"/>
          <w:i w:val="false"/>
          <w:iCs w:val="false"/>
          <w:strike w:val="false"/>
          <w:color w:val="5A2D00"/>
          <w:sz w:val="19"/>
          <w:szCs w:val="19"/>
        </w:rPr>
        <w:t xml:space="preserve">=m</w:t>
      </w:r>
      <w:r>
        <w:rPr>
          <w:rFonts w:ascii="Constantia" w:cs="Constantia" w:eastAsia="Constantia" w:hAnsi="Constantia"/>
          <w:b w:val="false"/>
          <w:bCs w:val="false"/>
          <w:i w:val="false"/>
          <w:iCs w:val="false"/>
          <w:strike w:val="false"/>
          <w:color w:val="000000"/>
          <w:sz w:val="24"/>
          <w:szCs w:val="24"/>
        </w:rPr>
        <w:t xml:space="preserve"> suffix + CV reduplication)</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What suffix marks </w:t>
      </w:r>
      <w:r>
        <w:rPr>
          <w:rFonts w:ascii="Constantia" w:cs="Constantia" w:eastAsia="Constantia" w:hAnsi="Constantia"/>
          <w:b w:val="false"/>
          <w:bCs w:val="false"/>
          <w:i/>
          <w:iCs/>
          <w:strike w:val="false"/>
          <w:color w:val="000000"/>
          <w:sz w:val="24"/>
          <w:szCs w:val="24"/>
        </w:rPr>
        <w:t xml:space="preserve">lhum'uhw</w:t>
      </w:r>
      <w:r>
        <w:rPr>
          <w:rFonts w:ascii="Constantia" w:cs="Constantia" w:eastAsia="Constantia" w:hAnsi="Constantia"/>
          <w:b w:val="false"/>
          <w:bCs w:val="false"/>
          <w:i w:val="false"/>
          <w:iCs w:val="false"/>
          <w:strike w:val="false"/>
          <w:color w:val="000000"/>
          <w:sz w:val="24"/>
          <w:szCs w:val="24"/>
        </w:rPr>
        <w:t xml:space="preserve"> as a stative? (</w:t>
      </w:r>
      <w:r>
        <w:rPr>
          <w:rFonts w:ascii="Consolas" w:cs="Consolas" w:eastAsia="Consolas" w:hAnsi="Consolas"/>
          <w:b w:val="false"/>
          <w:bCs w:val="false"/>
          <w:i w:val="false"/>
          <w:iCs w:val="false"/>
          <w:strike w:val="false"/>
          <w:color w:val="5A2D00"/>
          <w:sz w:val="19"/>
          <w:szCs w:val="19"/>
        </w:rPr>
        <w:t xml:space="preserve">=STA</w:t>
      </w:r>
      <w:r>
        <w:rPr>
          <w:rFonts w:ascii="Constantia" w:cs="Constantia" w:eastAsia="Constantia" w:hAnsi="Constantia"/>
          <w:b w:val="false"/>
          <w:bCs w:val="false"/>
          <w:i w:val="false"/>
          <w:iCs w:val="false"/>
          <w:strike w:val="false"/>
          <w:color w:val="000000"/>
          <w:sz w:val="24"/>
          <w:szCs w:val="24"/>
        </w:rPr>
        <w:t xml:space="preserve">)</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Which three words describe the daily cycle from light to dark? (</w:t>
      </w:r>
      <w:r>
        <w:rPr>
          <w:rFonts w:ascii="Constantia" w:cs="Constantia" w:eastAsia="Constantia" w:hAnsi="Constantia"/>
          <w:b w:val="false"/>
          <w:bCs w:val="false"/>
          <w:i/>
          <w:iCs/>
          <w:strike w:val="false"/>
          <w:color w:val="000000"/>
          <w:sz w:val="24"/>
          <w:szCs w:val="24"/>
        </w:rPr>
        <w:t xml:space="preserve">skweyul</w:t>
      </w:r>
      <w:r>
        <w:rPr>
          <w:rFonts w:ascii="Constantia" w:cs="Constantia" w:eastAsia="Constantia" w:hAnsi="Constantia"/>
          <w:b w:val="false"/>
          <w:bCs w:val="false"/>
          <w:i w:val="false"/>
          <w:iCs w:val="false"/>
          <w:strike w:val="false"/>
          <w:color w:val="000000"/>
          <w:sz w:val="24"/>
          <w:szCs w:val="24"/>
        </w:rPr>
        <w:t xml:space="preserve"> — day; </w:t>
      </w:r>
      <w:r>
        <w:rPr>
          <w:rFonts w:ascii="Constantia" w:cs="Constantia" w:eastAsia="Constantia" w:hAnsi="Constantia"/>
          <w:b w:val="false"/>
          <w:bCs w:val="false"/>
          <w:i/>
          <w:iCs/>
          <w:strike w:val="false"/>
          <w:color w:val="000000"/>
          <w:sz w:val="24"/>
          <w:szCs w:val="24"/>
        </w:rPr>
        <w:t xml:space="preserve">lhatsthut</w:t>
      </w:r>
      <w:r>
        <w:rPr>
          <w:rFonts w:ascii="Constantia" w:cs="Constantia" w:eastAsia="Constantia" w:hAnsi="Constantia"/>
          <w:b w:val="false"/>
          <w:bCs w:val="false"/>
          <w:i w:val="false"/>
          <w:iCs w:val="false"/>
          <w:strike w:val="false"/>
          <w:color w:val="000000"/>
          <w:sz w:val="24"/>
          <w:szCs w:val="24"/>
        </w:rPr>
        <w:t xml:space="preserve"> — get dark; </w:t>
      </w:r>
      <w:r>
        <w:rPr>
          <w:rFonts w:ascii="Constantia" w:cs="Constantia" w:eastAsia="Constantia" w:hAnsi="Constantia"/>
          <w:b w:val="false"/>
          <w:bCs w:val="false"/>
          <w:i/>
          <w:iCs/>
          <w:strike w:val="false"/>
          <w:color w:val="000000"/>
          <w:sz w:val="24"/>
          <w:szCs w:val="24"/>
        </w:rPr>
        <w:t xml:space="preserve">snet</w:t>
      </w:r>
      <w:r>
        <w:rPr>
          <w:rFonts w:ascii="Constantia" w:cs="Constantia" w:eastAsia="Constantia" w:hAnsi="Constantia"/>
          <w:b w:val="false"/>
          <w:bCs w:val="false"/>
          <w:i w:val="false"/>
          <w:iCs w:val="false"/>
          <w:strike w:val="false"/>
          <w:color w:val="000000"/>
          <w:sz w:val="24"/>
          <w:szCs w:val="24"/>
        </w:rPr>
        <w:t xml:space="preserve"> — night)</w:t>
      </w:r>
    </w:p>
    <w:p>
      <w:pPr>
        <w:pStyle w:val="Heading3"/>
        <w:spacing w:after="100" w:before="260" w:line="312" w:lineRule="auto"/>
      </w:pPr>
      <w:r>
        <w:rPr>
          <w:rFonts w:ascii="Cambria" w:cs="Cambria" w:eastAsia="Cambria" w:hAnsi="Cambria"/>
          <w:color w:val="1A1A1A"/>
          <w:sz w:val="26"/>
          <w:szCs w:val="26"/>
        </w:rPr>
        <w:t xml:space="preserve">6c. Cultural Discussion Questions</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Why does the story begin with the question </w:t>
      </w:r>
      <w:r>
        <w:rPr>
          <w:rFonts w:ascii="Constantia" w:cs="Constantia" w:eastAsia="Constantia" w:hAnsi="Constantia"/>
          <w:b w:val="false"/>
          <w:bCs w:val="false"/>
          <w:i/>
          <w:iCs/>
          <w:strike w:val="false"/>
          <w:color w:val="000000"/>
          <w:sz w:val="24"/>
          <w:szCs w:val="24"/>
        </w:rPr>
        <w:t xml:space="preserve">stsekwul' tthu skweyul?</w:t>
      </w:r>
      <w:r>
        <w:rPr>
          <w:rFonts w:ascii="Constantia" w:cs="Constantia" w:eastAsia="Constantia" w:hAnsi="Constantia"/>
          <w:b w:val="false"/>
          <w:bCs w:val="false"/>
          <w:i w:val="false"/>
          <w:iCs w:val="false"/>
          <w:strike w:val="false"/>
          <w:color w:val="000000"/>
          <w:sz w:val="24"/>
          <w:szCs w:val="24"/>
        </w:rPr>
        <w:t xml:space="preserve"> What does this tell us about how weather shapes daily life on the coast?</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When is it safe to go by canoe? What weather word gives the answer? (</w:t>
      </w:r>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4"/>
          <w:szCs w:val="24"/>
        </w:rPr>
        <w:t xml:space="preserve"> — calm)</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When it is </w:t>
      </w:r>
      <w:r>
        <w:rPr>
          <w:rFonts w:ascii="Constantia" w:cs="Constantia" w:eastAsia="Constantia" w:hAnsi="Constantia"/>
          <w:b w:val="false"/>
          <w:bCs w:val="false"/>
          <w:i/>
          <w:iCs/>
          <w:strike w:val="false"/>
          <w:color w:val="000000"/>
          <w:sz w:val="24"/>
          <w:szCs w:val="24"/>
        </w:rPr>
        <w:t xml:space="preserve">xetl'</w:t>
      </w:r>
      <w:r>
        <w:rPr>
          <w:rFonts w:ascii="Constantia" w:cs="Constantia" w:eastAsia="Constantia" w:hAnsi="Constantia"/>
          <w:b w:val="false"/>
          <w:bCs w:val="false"/>
          <w:i w:val="false"/>
          <w:iCs w:val="false"/>
          <w:strike w:val="false"/>
          <w:color w:val="000000"/>
          <w:sz w:val="24"/>
          <w:szCs w:val="24"/>
        </w:rPr>
        <w:t xml:space="preserve"> (blowing hard), what should you do? (</w:t>
      </w:r>
      <w:r>
        <w:rPr>
          <w:rFonts w:ascii="Constantia" w:cs="Constantia" w:eastAsia="Constantia" w:hAnsi="Constantia"/>
          <w:b w:val="false"/>
          <w:bCs w:val="false"/>
          <w:i/>
          <w:iCs/>
          <w:strike w:val="false"/>
          <w:color w:val="000000"/>
          <w:sz w:val="24"/>
          <w:szCs w:val="24"/>
        </w:rPr>
        <w:t xml:space="preserve">t'akw'</w:t>
      </w:r>
      <w:r>
        <w:rPr>
          <w:rFonts w:ascii="Constantia" w:cs="Constantia" w:eastAsia="Constantia" w:hAnsi="Constantia"/>
          <w:b w:val="false"/>
          <w:bCs w:val="false"/>
          <w:i w:val="false"/>
          <w:iCs w:val="false"/>
          <w:strike w:val="false"/>
          <w:color w:val="000000"/>
          <w:sz w:val="24"/>
          <w:szCs w:val="24"/>
        </w:rPr>
        <w:t xml:space="preserve"> — go home)</w:t>
      </w:r>
    </w:p>
    <w:p>
      <w:pPr>
        <w:pStyle w:val="ListParagraph"/>
        <w:numPr>
          <w:ilvl w:val="0"/>
          <w:numId w:val="2"/>
        </w:numPr>
        <w:spacing w:after="60" w:line="408" w:lineRule="auto"/>
        <w:ind w:left="720" w:hanging="360"/>
      </w:pPr>
      <w:r>
        <w:rPr>
          <w:rFonts w:ascii="Constantia" w:cs="Constantia" w:eastAsia="Constantia" w:hAnsi="Constantia"/>
          <w:b w:val="false"/>
          <w:bCs w:val="false"/>
          <w:i w:val="false"/>
          <w:iCs w:val="false"/>
          <w:strike w:val="false"/>
          <w:color w:val="000000"/>
          <w:sz w:val="24"/>
          <w:szCs w:val="24"/>
        </w:rPr>
        <w:t xml:space="preserve">Where have you seen </w:t>
      </w: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and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before in the Meli series? (Crane story — the little cranes travel by canoe)</w:t>
      </w:r>
    </w:p>
    <w:p>
      <w:pPr>
        <w:pBdr>
          <w:bottom w:val="single" w:color="000000" w:sz="6"/>
        </w:pBdr>
        <w:spacing w:after="240" w:before="240"/>
      </w:pPr>
    </w:p>
    <w:p>
      <w:pPr>
        <w:pStyle w:val="Heading2"/>
        <w:spacing w:after="120" w:before="400" w:line="312" w:lineRule="auto"/>
      </w:pPr>
      <w:r>
        <w:rPr>
          <w:rFonts w:ascii="Cambria" w:cs="Cambria" w:eastAsia="Cambria" w:hAnsi="Cambria"/>
          <w:color w:val="1A1A1A"/>
          <w:sz w:val="36"/>
          <w:szCs w:val="36"/>
        </w:rPr>
        <w:t xml:space="preserve">Section 7 — Extension Activities</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7a. Weather Journal</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For one week, learners record the daily weather in Hul'q'umi'num' using the four terms. Each day: </w:t>
            </w:r>
            <w:r>
              <w:rPr>
                <w:rFonts w:ascii="Constantia" w:cs="Constantia" w:eastAsia="Constantia" w:hAnsi="Constantia"/>
                <w:b w:val="false"/>
                <w:bCs w:val="false"/>
                <w:i/>
                <w:iCs/>
                <w:strike w:val="false"/>
                <w:color w:val="000000"/>
                <w:sz w:val="24"/>
                <w:szCs w:val="24"/>
              </w:rPr>
              <w:t xml:space="preserve">stsekwul' tthu skweyul?</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lhum'uhw</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xetl'</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 At the end of the week, discuss patterns.</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7b. Canoe Story</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Using only the canoe vocabulary from this story (</w:t>
            </w:r>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plus motion verbs (</w:t>
            </w:r>
            <w:r>
              <w:rPr>
                <w:rFonts w:ascii="Constantia" w:cs="Constantia" w:eastAsia="Constantia" w:hAnsi="Constantia"/>
                <w:b w:val="false"/>
                <w:bCs w:val="false"/>
                <w:i/>
                <w:iCs/>
                <w:strike w:val="false"/>
                <w:color w:val="000000"/>
                <w:sz w:val="24"/>
                <w:szCs w:val="24"/>
              </w:rPr>
              <w:t xml:space="preserve">nem'</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t'akw'</w:t>
            </w:r>
            <w:r>
              <w:rPr>
                <w:rFonts w:ascii="Constantia" w:cs="Constantia" w:eastAsia="Constantia" w:hAnsi="Constantia"/>
                <w:b w:val="false"/>
                <w:bCs w:val="false"/>
                <w:i w:val="false"/>
                <w:iCs w:val="false"/>
                <w:strike w:val="false"/>
                <w:color w:val="000000"/>
                <w:sz w:val="24"/>
                <w:szCs w:val="24"/>
              </w:rPr>
              <w:t xml:space="preserve">), learners create a short story about a canoe trip. Weather must determine whether the trip happens.</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7c. Noun/Verb Pair Posters</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Create one poster per pair. Each poster shows the shared root, the two forms, and a drawing:</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(sail cloth / to sail)</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(paddle / to paddle)</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meqe'</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 (snow / snowing)</w:t>
            </w:r>
          </w:p>
          <w:p>
            <w:pPr>
              <w:spacing w:after="100" w:line="408" w:lineRule="auto"/>
              <w:ind w:left="240"/>
            </w:pPr>
            <w:r>
              <w:t xml:space="preserve">•  </w:t>
            </w:r>
            <w:r>
              <w:rPr>
                <w:rFonts w:ascii="Constantia" w:cs="Constantia" w:eastAsia="Constantia" w:hAnsi="Constantia"/>
                <w:b w:val="false"/>
                <w:bCs w:val="false"/>
                <w:i/>
                <w:iCs/>
                <w:strike w:val="false"/>
                <w:color w:val="000000"/>
                <w:sz w:val="24"/>
                <w:szCs w:val="24"/>
              </w:rPr>
              <w:t xml:space="preserve">shhwiw'a'lum'</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huw'a'lum'</w:t>
            </w:r>
            <w:r>
              <w:rPr>
                <w:rFonts w:ascii="Constantia" w:cs="Constantia" w:eastAsia="Constantia" w:hAnsi="Constantia"/>
                <w:b w:val="false"/>
                <w:bCs w:val="false"/>
                <w:i w:val="false"/>
                <w:iCs w:val="false"/>
                <w:strike w:val="false"/>
                <w:color w:val="000000"/>
                <w:sz w:val="24"/>
                <w:szCs w:val="24"/>
              </w:rPr>
              <w:t xml:space="preserve"> (playground / to play)</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7d. Day/Night Sequence</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Illustrate the three stages: </w:t>
            </w:r>
            <w:r>
              <w:rPr>
                <w:rFonts w:ascii="Constantia" w:cs="Constantia" w:eastAsia="Constantia" w:hAnsi="Constantia"/>
                <w:b w:val="false"/>
                <w:bCs w:val="false"/>
                <w:i/>
                <w:iCs/>
                <w:strike w:val="false"/>
                <w:color w:val="000000"/>
                <w:sz w:val="24"/>
                <w:szCs w:val="24"/>
              </w:rPr>
              <w:t xml:space="preserve">skweyul</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lhatsthut</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snet</w:t>
            </w:r>
            <w:r>
              <w:rPr>
                <w:rFonts w:ascii="Constantia" w:cs="Constantia" w:eastAsia="Constantia" w:hAnsi="Constantia"/>
                <w:b w:val="false"/>
                <w:bCs w:val="false"/>
                <w:i w:val="false"/>
                <w:iCs w:val="false"/>
                <w:strike w:val="false"/>
                <w:color w:val="000000"/>
                <w:sz w:val="24"/>
                <w:szCs w:val="24"/>
              </w:rPr>
              <w:t xml:space="preserve">. Label each stage in Hul'q'umi'num'. Add the activities that happen at each stage using story vocabulary.</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7e. stl'i' Choice Activity</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Present learners with a weather condition (draw a card). They respond with </w:t>
            </w:r>
            <w:r>
              <w:rPr>
                <w:rFonts w:ascii="Constantia" w:cs="Constantia" w:eastAsia="Constantia" w:hAnsi="Constantia"/>
                <w:b w:val="false"/>
                <w:bCs w:val="false"/>
                <w:i/>
                <w:iCs/>
                <w:strike w:val="false"/>
                <w:color w:val="000000"/>
                <w:sz w:val="24"/>
                <w:szCs w:val="24"/>
              </w:rPr>
              <w:t xml:space="preserve">stl'i'</w:t>
            </w:r>
            <w:r>
              <w:rPr>
                <w:rFonts w:ascii="Constantia" w:cs="Constantia" w:eastAsia="Constantia" w:hAnsi="Constantia"/>
                <w:b w:val="false"/>
                <w:bCs w:val="false"/>
                <w:i w:val="false"/>
                <w:iCs w:val="false"/>
                <w:strike w:val="false"/>
                <w:color w:val="000000"/>
                <w:sz w:val="24"/>
                <w:szCs w:val="24"/>
              </w:rPr>
              <w:t xml:space="preserve"> + an activity from the story that makes sense for that weather. Discuss: why does weather determine what you want to do?</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A07A" w:sz="6"/>
              <w:left w:val="single" w:color="C9A07A" w:sz="6"/>
              <w:bottom w:val="single" w:color="C9A07A" w:sz="6"/>
              <w:right w:val="single" w:color="C9A07A" w:sz="6"/>
            </w:tcBorders>
            <w:shd w:fill="FDFAF6" w:color="auto" w:val="clear"/>
            <w:tcMar>
              <w:top w:type="dxa" w:w="150"/>
              <w:left w:type="dxa" w:w="210"/>
              <w:bottom w:type="dxa" w:w="150"/>
              <w:right w:type="dxa" w:w="210"/>
            </w:tcMar>
          </w:tcPr>
          <w:p>
            <w:pPr>
              <w:spacing w:after="80" w:line="384" w:lineRule="auto"/>
            </w:pPr>
            <w:r>
              <w:rPr>
                <w:rFonts w:ascii="Constantia" w:cs="Constantia" w:eastAsia="Constantia" w:hAnsi="Constantia"/>
                <w:b/>
                <w:bCs/>
                <w:i w:val="false"/>
                <w:iCs w:val="false"/>
                <w:strike w:val="false"/>
                <w:color w:val="000000"/>
                <w:sz w:val="24"/>
                <w:szCs w:val="24"/>
              </w:rPr>
              <w:t xml:space="preserve">7f. Series Vocabulary Map</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Create a large vocabulary map across all three Meli stories so far (Dresses, Grandma, How is the Day?). Place shared vocabulary in the centre; story-specific vocabulary around the outside. Identify the words that appear most frequently across stories.</w:t>
            </w:r>
          </w:p>
        </w:tc>
      </w:tr>
    </w:tbl>
    <w:p>
      <w:pPr>
        <w:spacing w:after="240" w:before="0"/>
      </w:pPr>
    </w:p>
    <w:p>
      <w:pPr>
        <w:pBdr>
          <w:bottom w:val="single" w:color="000000" w:sz="6"/>
        </w:pBdr>
        <w:spacing w:after="240" w:before="240"/>
      </w:pPr>
    </w:p>
    <w:p>
      <w:pPr>
        <w:pStyle w:val="Heading2"/>
        <w:spacing w:after="120" w:before="400" w:line="312" w:lineRule="auto"/>
      </w:pPr>
      <w:r>
        <w:rPr>
          <w:rFonts w:ascii="Cambria" w:cs="Cambria" w:eastAsia="Cambria" w:hAnsi="Cambria"/>
          <w:color w:val="1A1A1A"/>
          <w:sz w:val="36"/>
          <w:szCs w:val="36"/>
        </w:rPr>
        <w:t xml:space="preserve">Section 8 — Assessment Ideas</w:t>
      </w:r>
    </w:p>
    <w:p>
      <w:pPr>
        <w:pStyle w:val="Heading3"/>
        <w:spacing w:after="100" w:before="260" w:line="312" w:lineRule="auto"/>
      </w:pPr>
      <w:r>
        <w:rPr>
          <w:rFonts w:ascii="Cambria" w:cs="Cambria" w:eastAsia="Cambria" w:hAnsi="Cambria"/>
          <w:color w:val="1A1A1A"/>
          <w:sz w:val="26"/>
          <w:szCs w:val="26"/>
        </w:rPr>
        <w:t xml:space="preserve">8a. Weather Response Quiz</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Show a weather image or card. Learners write the Hul'q'umi'num' weather term and one activity that is appropriate for that weather.</w:t>
      </w:r>
    </w:p>
    <w:p>
      <w:pPr>
        <w:pStyle w:val="Heading3"/>
        <w:spacing w:after="100" w:before="260" w:line="312" w:lineRule="auto"/>
      </w:pPr>
      <w:r>
        <w:rPr>
          <w:rFonts w:ascii="Cambria" w:cs="Cambria" w:eastAsia="Cambria" w:hAnsi="Cambria"/>
          <w:color w:val="1A1A1A"/>
          <w:sz w:val="26"/>
          <w:szCs w:val="26"/>
        </w:rPr>
        <w:t xml:space="preserve">8b. Noun/Verb Identification</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Give learners a mixed list of vocabulary. They categorise each word as noun, verb, or temporal/question word. Focus on pairs: </w:t>
      </w: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meqe'</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patun</w:t>
      </w:r>
      <w:r>
        <w:rPr>
          <w:rFonts w:ascii="Constantia" w:cs="Constantia" w:eastAsia="Constantia" w:hAnsi="Constantia"/>
          <w:b w:val="false"/>
          <w:bCs w:val="false"/>
          <w:i w:val="false"/>
          <w:iCs w:val="false"/>
          <w:strike w:val="false"/>
          <w:color w:val="000000"/>
          <w:sz w:val="24"/>
          <w:szCs w:val="24"/>
        </w:rPr>
        <w:t xml:space="preserve"> /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w:t>
      </w:r>
    </w:p>
    <w:p>
      <w:pPr>
        <w:pStyle w:val="Heading3"/>
        <w:spacing w:after="100" w:before="260" w:line="312" w:lineRule="auto"/>
      </w:pPr>
      <w:r>
        <w:rPr>
          <w:rFonts w:ascii="Cambria" w:cs="Cambria" w:eastAsia="Cambria" w:hAnsi="Cambria"/>
          <w:color w:val="1A1A1A"/>
          <w:sz w:val="26"/>
          <w:szCs w:val="26"/>
        </w:rPr>
        <w:t xml:space="preserve">8c. Root Analysis</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Give learners three words: </w:t>
      </w:r>
      <w:r>
        <w:rPr>
          <w:rFonts w:ascii="Constantia" w:cs="Constantia" w:eastAsia="Constantia" w:hAnsi="Constantia"/>
          <w:b w:val="false"/>
          <w:bCs w:val="false"/>
          <w:i/>
          <w:iCs/>
          <w:strike w:val="false"/>
          <w:color w:val="000000"/>
          <w:sz w:val="24"/>
          <w:szCs w:val="24"/>
        </w:rPr>
        <w:t xml:space="preserve">shhwiw'a'lum'</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huw'a'lum'</w:t>
      </w:r>
      <w:r>
        <w:rPr>
          <w:rFonts w:ascii="Constantia" w:cs="Constantia" w:eastAsia="Constantia" w:hAnsi="Constantia"/>
          <w:b w:val="false"/>
          <w:bCs w:val="false"/>
          <w:i w:val="false"/>
          <w:iCs w:val="false"/>
          <w:strike w:val="false"/>
          <w:color w:val="000000"/>
          <w:sz w:val="24"/>
          <w:szCs w:val="24"/>
        </w:rPr>
        <w:t xml:space="preserve">,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4"/>
          <w:szCs w:val="24"/>
        </w:rPr>
        <w:t xml:space="preserve">. They identify the shared roots and explain how reduplication and suffixes change the meaning.</w:t>
      </w:r>
    </w:p>
    <w:p>
      <w:pPr>
        <w:pStyle w:val="Heading3"/>
        <w:spacing w:after="100" w:before="260" w:line="312" w:lineRule="auto"/>
      </w:pPr>
      <w:r>
        <w:rPr>
          <w:rFonts w:ascii="Cambria" w:cs="Cambria" w:eastAsia="Cambria" w:hAnsi="Cambria"/>
          <w:color w:val="1A1A1A"/>
          <w:sz w:val="26"/>
          <w:szCs w:val="26"/>
        </w:rPr>
        <w:t xml:space="preserve">8d. Weather and Activity Match</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Match each weather condition to appropriate activities and items: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27%"/>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Weather</w:t>
            </w:r>
          </w:p>
        </w:tc>
        <w:tc>
          <w:tcPr>
            <w:tcW w:type="pct" w:w="73%"/>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Activities / Items</w:t>
            </w:r>
          </w:p>
        </w:tc>
      </w:tr>
      <w:tr>
        <w:trPr>
          <w:tblHeader w:val="false"/>
        </w:trPr>
        <w:tc>
          <w:tcPr>
            <w:tcW w:type="pct" w:w="2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lhum'uhw</w:t>
            </w:r>
          </w:p>
        </w:tc>
        <w:tc>
          <w:tcPr>
            <w:tcW w:type="pct" w:w="73%"/>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q'uluts'tun</w:t>
            </w:r>
            <w:r>
              <w:rPr>
                <w:rFonts w:ascii="Constantia" w:cs="Constantia" w:eastAsia="Constantia" w:hAnsi="Constantia"/>
                <w:b w:val="false"/>
                <w:bCs w:val="false"/>
                <w:i w:val="false"/>
                <w:iCs w:val="false"/>
                <w:strike w:val="false"/>
                <w:color w:val="000000"/>
                <w:sz w:val="21"/>
                <w:szCs w:val="21"/>
              </w:rPr>
              <w:t xml:space="preserve">, </w:t>
            </w:r>
            <w:r>
              <w:rPr>
                <w:rFonts w:ascii="Constantia" w:cs="Constantia" w:eastAsia="Constantia" w:hAnsi="Constantia"/>
                <w:b w:val="false"/>
                <w:bCs w:val="false"/>
                <w:i/>
                <w:iCs/>
                <w:strike w:val="false"/>
                <w:color w:val="000000"/>
                <w:sz w:val="24"/>
                <w:szCs w:val="24"/>
              </w:rPr>
              <w:t xml:space="preserve">tth'xwa'lutsa'</w:t>
            </w:r>
          </w:p>
        </w:tc>
      </w:tr>
      <w:tr>
        <w:trPr>
          <w:tblHeader w:val="false"/>
        </w:trPr>
        <w:tc>
          <w:tcPr>
            <w:tcW w:type="pct" w:w="2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liqwul</w:t>
            </w:r>
          </w:p>
        </w:tc>
        <w:tc>
          <w:tcPr>
            <w:tcW w:type="pct" w:w="73%"/>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snuhwulh</w:t>
            </w:r>
            <w:r>
              <w:rPr>
                <w:rFonts w:ascii="Constantia" w:cs="Constantia" w:eastAsia="Constantia" w:hAnsi="Constantia"/>
                <w:b w:val="false"/>
                <w:bCs w:val="false"/>
                <w:i w:val="false"/>
                <w:iCs w:val="false"/>
                <w:strike w:val="false"/>
                <w:color w:val="000000"/>
                <w:sz w:val="21"/>
                <w:szCs w:val="21"/>
              </w:rPr>
              <w:t xml:space="preserve">,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1"/>
                <w:szCs w:val="21"/>
              </w:rPr>
              <w:t xml:space="preserve">, </w:t>
            </w:r>
            <w:r>
              <w:rPr>
                <w:rFonts w:ascii="Constantia" w:cs="Constantia" w:eastAsia="Constantia" w:hAnsi="Constantia"/>
                <w:b w:val="false"/>
                <w:bCs w:val="false"/>
                <w:i/>
                <w:iCs/>
                <w:strike w:val="false"/>
                <w:color w:val="000000"/>
                <w:sz w:val="24"/>
                <w:szCs w:val="24"/>
              </w:rPr>
              <w:t xml:space="preserve">put'uneem'</w:t>
            </w:r>
          </w:p>
        </w:tc>
      </w:tr>
      <w:tr>
        <w:trPr>
          <w:tblHeader w:val="false"/>
        </w:trPr>
        <w:tc>
          <w:tcPr>
            <w:tcW w:type="pct" w:w="2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xetl'</w:t>
            </w:r>
          </w:p>
        </w:tc>
        <w:tc>
          <w:tcPr>
            <w:tcW w:type="pct" w:w="73%"/>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t'akw'</w:t>
            </w:r>
          </w:p>
        </w:tc>
      </w:tr>
      <w:tr>
        <w:trPr>
          <w:tblHeader w:val="false"/>
        </w:trPr>
        <w:tc>
          <w:tcPr>
            <w:tcW w:type="pct" w:w="27%"/>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yiy'uq'</w:t>
            </w:r>
          </w:p>
        </w:tc>
        <w:tc>
          <w:tcPr>
            <w:tcW w:type="pct" w:w="73%"/>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tth'xwa'lutsa'</w:t>
            </w:r>
            <w:r>
              <w:rPr>
                <w:rFonts w:ascii="Constantia" w:cs="Constantia" w:eastAsia="Constantia" w:hAnsi="Constantia"/>
                <w:b w:val="false"/>
                <w:bCs w:val="false"/>
                <w:i w:val="false"/>
                <w:iCs w:val="false"/>
                <w:strike w:val="false"/>
                <w:color w:val="000000"/>
                <w:sz w:val="21"/>
                <w:szCs w:val="21"/>
              </w:rPr>
              <w:t xml:space="preserve">, </w:t>
            </w:r>
            <w:r>
              <w:rPr>
                <w:rFonts w:ascii="Constantia" w:cs="Constantia" w:eastAsia="Constantia" w:hAnsi="Constantia"/>
                <w:b w:val="false"/>
                <w:bCs w:val="false"/>
                <w:i/>
                <w:iCs/>
                <w:strike w:val="false"/>
                <w:color w:val="000000"/>
                <w:sz w:val="24"/>
                <w:szCs w:val="24"/>
              </w:rPr>
              <w:t xml:space="preserve">meqe'</w:t>
            </w:r>
          </w:p>
        </w:tc>
      </w:tr>
    </w:tbl>
    <w:p>
      <w:pPr>
        <w:spacing w:after="200" w:before="0"/>
      </w:pPr>
    </w:p>
    <w:p>
      <w:pPr>
        <w:pStyle w:val="Heading3"/>
        <w:spacing w:after="100" w:before="260" w:line="312" w:lineRule="auto"/>
      </w:pPr>
      <w:r>
        <w:rPr>
          <w:rFonts w:ascii="Cambria" w:cs="Cambria" w:eastAsia="Cambria" w:hAnsi="Cambria"/>
          <w:color w:val="1A1A1A"/>
          <w:sz w:val="26"/>
          <w:szCs w:val="26"/>
        </w:rPr>
        <w:t xml:space="preserve">8e. Cross-Story Vocabulary Test</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Give learners vocabulary from this story that also appears in the Crane or Grandma story. They identify which other story the word appears in and explain whether the meaning is the same or different (e.g., </w:t>
      </w:r>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4"/>
          <w:szCs w:val="24"/>
        </w:rPr>
        <w:t xml:space="preserve"> here vs. </w:t>
      </w:r>
      <w:r>
        <w:rPr>
          <w:rFonts w:ascii="Constantia" w:cs="Constantia" w:eastAsia="Constantia" w:hAnsi="Constantia"/>
          <w:b w:val="false"/>
          <w:bCs w:val="false"/>
          <w:i/>
          <w:iCs/>
          <w:strike w:val="false"/>
          <w:color w:val="000000"/>
          <w:sz w:val="24"/>
          <w:szCs w:val="24"/>
        </w:rPr>
        <w:t xml:space="preserve">sliqwul</w:t>
      </w:r>
      <w:r>
        <w:rPr>
          <w:rFonts w:ascii="Constantia" w:cs="Constantia" w:eastAsia="Constantia" w:hAnsi="Constantia"/>
          <w:b w:val="false"/>
          <w:bCs w:val="false"/>
          <w:i w:val="false"/>
          <w:iCs w:val="false"/>
          <w:strike w:val="false"/>
          <w:color w:val="000000"/>
          <w:sz w:val="24"/>
          <w:szCs w:val="24"/>
        </w:rPr>
        <w:t xml:space="preserve"> in the Crane story).</w:t>
      </w:r>
    </w:p>
    <w:p>
      <w:pPr>
        <w:pStyle w:val="Heading3"/>
        <w:spacing w:after="100" w:before="260" w:line="312" w:lineRule="auto"/>
      </w:pPr>
      <w:r>
        <w:rPr>
          <w:rFonts w:ascii="Cambria" w:cs="Cambria" w:eastAsia="Cambria" w:hAnsi="Cambria"/>
          <w:color w:val="1A1A1A"/>
          <w:sz w:val="26"/>
          <w:szCs w:val="26"/>
        </w:rPr>
        <w:t xml:space="preserve">8f. stsekwul' Dialogue</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In pairs, learners role-play a short dialogue. Learners write the dialogue before performing it:</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8B4513" w:sz="24"/>
              <w:bottom w:val="nil" w:color="FFFFFF" w:sz="0"/>
              <w:right w:val="nil" w:color="FFFFFF" w:sz="0"/>
            </w:tcBorders>
            <w:shd w:fill="FFFFFF" w:color="auto" w:val="clear"/>
            <w:tcMar>
              <w:top w:type="dxa" w:w="80"/>
              <w:left w:type="dxa" w:w="240"/>
              <w:bottom w:type="dxa" w:w="80"/>
              <w:right w:type="dxa" w:w="240"/>
            </w:tcMar>
          </w:tcPr>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Person A: </w:t>
            </w:r>
            <w:r>
              <w:rPr>
                <w:rFonts w:ascii="Constantia" w:cs="Constantia" w:eastAsia="Constantia" w:hAnsi="Constantia"/>
                <w:b w:val="false"/>
                <w:bCs w:val="false"/>
                <w:i/>
                <w:iCs/>
                <w:strike w:val="false"/>
                <w:color w:val="000000"/>
                <w:sz w:val="24"/>
                <w:szCs w:val="24"/>
              </w:rPr>
              <w:t xml:space="preserve">stsekwul' tthu skweyul?</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Person B: [weather term]. </w:t>
            </w:r>
            <w:r>
              <w:rPr>
                <w:rFonts w:ascii="Constantia" w:cs="Constantia" w:eastAsia="Constantia" w:hAnsi="Constantia"/>
                <w:b w:val="false"/>
                <w:bCs w:val="false"/>
                <w:i/>
                <w:iCs/>
                <w:strike w:val="false"/>
                <w:color w:val="000000"/>
                <w:sz w:val="24"/>
                <w:szCs w:val="24"/>
              </w:rPr>
              <w:t xml:space="preserve">stl'i'</w:t>
            </w:r>
            <w:r>
              <w:rPr>
                <w:rFonts w:ascii="Constantia" w:cs="Constantia" w:eastAsia="Constantia" w:hAnsi="Constantia"/>
                <w:b w:val="false"/>
                <w:bCs w:val="false"/>
                <w:i w:val="false"/>
                <w:iCs w:val="false"/>
                <w:strike w:val="false"/>
                <w:color w:val="000000"/>
                <w:sz w:val="24"/>
                <w:szCs w:val="24"/>
              </w:rPr>
              <w:t xml:space="preserve"> [activity].</w:t>
            </w:r>
          </w:p>
        </w:tc>
      </w:tr>
    </w:tbl>
    <w:p>
      <w:pPr>
        <w:spacing w:after="240" w:before="0"/>
      </w:pPr>
    </w:p>
    <w:p>
      <w:pPr>
        <w:pBdr>
          <w:bottom w:val="single" w:color="000000" w:sz="6"/>
        </w:pBdr>
        <w:spacing w:after="240" w:before="240"/>
      </w:pPr>
    </w:p>
    <w:p>
      <w:pPr>
        <w:pStyle w:val="Heading2"/>
        <w:spacing w:after="120" w:before="400" w:line="312" w:lineRule="auto"/>
      </w:pPr>
      <w:r>
        <w:rPr>
          <w:rFonts w:ascii="Cambria" w:cs="Cambria" w:eastAsia="Cambria" w:hAnsi="Cambria"/>
          <w:color w:val="1A1A1A"/>
          <w:sz w:val="36"/>
          <w:szCs w:val="36"/>
        </w:rPr>
        <w:t xml:space="preserve">Section 9 — Resources and Notes</w:t>
      </w:r>
    </w:p>
    <w:p>
      <w:pPr>
        <w:pStyle w:val="Heading3"/>
        <w:spacing w:after="100" w:before="260" w:line="312" w:lineRule="auto"/>
      </w:pPr>
      <w:r>
        <w:rPr>
          <w:rFonts w:ascii="Cambria" w:cs="Cambria" w:eastAsia="Cambria" w:hAnsi="Cambria"/>
          <w:color w:val="1A1A1A"/>
          <w:sz w:val="26"/>
          <w:szCs w:val="26"/>
        </w:rPr>
        <w:t xml:space="preserve">9a. Complete Vocabulary Summary</w:t>
      </w:r>
    </w:p>
    <w:p>
      <w:pPr>
        <w:spacing w:after="120" w:before="60" w:line="384" w:lineRule="auto"/>
      </w:pPr>
      <w:r>
        <w:rPr>
          <w:rFonts w:ascii="Cambria" w:cs="Cambria" w:eastAsia="Cambria" w:hAnsi="Cambria"/>
          <w:b w:val="false"/>
          <w:bCs w:val="false"/>
          <w:i/>
          <w:iCs/>
          <w:strike w:val="false"/>
          <w:color w:val="8B4513"/>
          <w:sz w:val="20"/>
          <w:szCs w:val="20"/>
        </w:rPr>
        <w:t xml:space="preserve">Temporal (1): </w:t>
      </w:r>
      <w:r>
        <w:rPr>
          <w:rFonts w:ascii="Constantia" w:cs="Constantia" w:eastAsia="Constantia" w:hAnsi="Constantia"/>
          <w:b w:val="false"/>
          <w:bCs w:val="false"/>
          <w:i/>
          <w:iCs/>
          <w:strike w:val="false"/>
          <w:color w:val="000000"/>
          <w:sz w:val="24"/>
          <w:szCs w:val="24"/>
        </w:rPr>
        <w:t xml:space="preserve">stsekwul'</w:t>
      </w:r>
    </w:p>
    <w:p>
      <w:pPr>
        <w:spacing w:after="120" w:before="60" w:line="384" w:lineRule="auto"/>
      </w:pPr>
      <w:r>
        <w:rPr>
          <w:rFonts w:ascii="Cambria" w:cs="Cambria" w:eastAsia="Cambria" w:hAnsi="Cambria"/>
          <w:b w:val="false"/>
          <w:bCs w:val="false"/>
          <w:i/>
          <w:iCs/>
          <w:strike w:val="false"/>
          <w:color w:val="8B4513"/>
          <w:sz w:val="20"/>
          <w:szCs w:val="20"/>
        </w:rPr>
        <w:t xml:space="preserve">Nouns (10): </w:t>
      </w:r>
      <w:r>
        <w:rPr>
          <w:rFonts w:ascii="Constantia" w:cs="Constantia" w:eastAsia="Constantia" w:hAnsi="Constantia"/>
          <w:b w:val="false"/>
          <w:bCs w:val="false"/>
          <w:i/>
          <w:iCs/>
          <w:strike w:val="false"/>
          <w:color w:val="000000"/>
          <w:sz w:val="24"/>
          <w:szCs w:val="24"/>
        </w:rPr>
        <w:t xml:space="preserve">skweyul</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shhwiw'a'lum'</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q'uluts'tun</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snuhwulh</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patun</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sq'umul'</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meqe'</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swuy'qe'</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tth'xwa'lutsa'</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snet</w:t>
      </w:r>
    </w:p>
    <w:p>
      <w:pPr>
        <w:spacing w:after="120" w:before="60" w:line="384" w:lineRule="auto"/>
      </w:pPr>
      <w:r>
        <w:rPr>
          <w:rFonts w:ascii="Cambria" w:cs="Cambria" w:eastAsia="Cambria" w:hAnsi="Cambria"/>
          <w:b w:val="false"/>
          <w:bCs w:val="false"/>
          <w:i/>
          <w:iCs/>
          <w:strike w:val="false"/>
          <w:color w:val="8B4513"/>
          <w:sz w:val="20"/>
          <w:szCs w:val="20"/>
        </w:rPr>
        <w:t xml:space="preserve">Verbs (10): </w:t>
      </w:r>
      <w:r>
        <w:rPr>
          <w:rFonts w:ascii="Constantia" w:cs="Constantia" w:eastAsia="Constantia" w:hAnsi="Constantia"/>
          <w:b w:val="false"/>
          <w:bCs w:val="false"/>
          <w:i/>
          <w:iCs/>
          <w:strike w:val="false"/>
          <w:color w:val="000000"/>
          <w:sz w:val="24"/>
          <w:szCs w:val="24"/>
        </w:rPr>
        <w:t xml:space="preserve">stl'i'</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nem'</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huw'a'lum'</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hakwush</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ha'kwusheen'</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put'uneem'</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'ushul</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thuyt</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lhatsthut</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t'akw'</w:t>
      </w:r>
    </w:p>
    <w:p>
      <w:pPr>
        <w:spacing w:after="120" w:before="60" w:line="384" w:lineRule="auto"/>
      </w:pPr>
      <w:r>
        <w:rPr>
          <w:rFonts w:ascii="Cambria" w:cs="Cambria" w:eastAsia="Cambria" w:hAnsi="Cambria"/>
          <w:b w:val="false"/>
          <w:bCs w:val="false"/>
          <w:i/>
          <w:iCs/>
          <w:strike w:val="false"/>
          <w:color w:val="8B4513"/>
          <w:sz w:val="20"/>
          <w:szCs w:val="20"/>
        </w:rPr>
        <w:t xml:space="preserve">Weather (4): </w:t>
      </w:r>
      <w:r>
        <w:rPr>
          <w:rFonts w:ascii="Constantia" w:cs="Constantia" w:eastAsia="Constantia" w:hAnsi="Constantia"/>
          <w:b w:val="false"/>
          <w:bCs w:val="false"/>
          <w:i/>
          <w:iCs/>
          <w:strike w:val="false"/>
          <w:color w:val="000000"/>
          <w:sz w:val="24"/>
          <w:szCs w:val="24"/>
        </w:rPr>
        <w:t xml:space="preserve">lhum'uhw</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xetl'</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liqwul</w:t>
      </w:r>
      <w:r>
        <w:rPr>
          <w:rFonts w:ascii="Cambria" w:cs="Cambria" w:eastAsia="Cambria" w:hAnsi="Cambria"/>
          <w:b w:val="false"/>
          <w:bCs w:val="false"/>
          <w:i/>
          <w:iCs/>
          <w:strike w:val="false"/>
          <w:color w:val="8B4513"/>
          <w:sz w:val="20"/>
          <w:szCs w:val="20"/>
        </w:rPr>
        <w:t xml:space="preserve">, </w:t>
      </w:r>
      <w:r>
        <w:rPr>
          <w:rFonts w:ascii="Constantia" w:cs="Constantia" w:eastAsia="Constantia" w:hAnsi="Constantia"/>
          <w:b w:val="false"/>
          <w:bCs w:val="false"/>
          <w:i/>
          <w:iCs/>
          <w:strike w:val="false"/>
          <w:color w:val="000000"/>
          <w:sz w:val="24"/>
          <w:szCs w:val="24"/>
        </w:rPr>
        <w:t xml:space="preserve">yiy'uq'</w:t>
      </w:r>
    </w:p>
    <w:p>
      <w:pPr>
        <w:spacing w:after="120" w:before="60" w:line="384" w:lineRule="auto"/>
      </w:pPr>
      <w:r>
        <w:rPr>
          <w:rFonts w:ascii="Constantia" w:cs="Constantia" w:eastAsia="Constantia" w:hAnsi="Constantia"/>
          <w:b/>
          <w:bCs/>
          <w:i w:val="false"/>
          <w:iCs w:val="false"/>
          <w:strike w:val="false"/>
          <w:color w:val="000000"/>
          <w:sz w:val="24"/>
          <w:szCs w:val="24"/>
        </w:rPr>
        <w:t xml:space="preserve">Total attested vocabulary items: 25</w:t>
      </w:r>
    </w:p>
    <w:p>
      <w:pPr>
        <w:pStyle w:val="Heading3"/>
        <w:spacing w:after="100" w:before="260" w:line="312" w:lineRule="auto"/>
      </w:pPr>
      <w:r>
        <w:rPr>
          <w:rFonts w:ascii="Cambria" w:cs="Cambria" w:eastAsia="Cambria" w:hAnsi="Cambria"/>
          <w:color w:val="1A1A1A"/>
          <w:sz w:val="26"/>
          <w:szCs w:val="26"/>
        </w:rPr>
        <w:t xml:space="preserve">9b. Key Morphological Patterns in This Story</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27%"/>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Pattern</w:t>
            </w:r>
          </w:p>
        </w:tc>
        <w:tc>
          <w:tcPr>
            <w:tcW w:type="pct" w:w="17%"/>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Marker</w:t>
            </w:r>
          </w:p>
        </w:tc>
        <w:tc>
          <w:tcPr>
            <w:tcW w:type="pct" w:w="56%"/>
            <w:shd w:fill="F5E6D3" w:color="auto" w:val="clear"/>
            <w:tcMar>
              <w:top w:type="dxa" w:w="90"/>
              <w:left w:type="dxa" w:w="120"/>
              <w:bottom w:type="dxa" w:w="90"/>
              <w:right w:type="dxa" w:w="120"/>
            </w:tcMar>
          </w:tcPr>
          <w:p>
            <w:r>
              <w:rPr>
                <w:rFonts w:ascii="Cambria" w:cs="Cambria" w:eastAsia="Cambria" w:hAnsi="Cambria"/>
                <w:b/>
                <w:bCs/>
                <w:i w:val="false"/>
                <w:iCs w:val="false"/>
                <w:strike w:val="false"/>
                <w:color w:val="000000"/>
                <w:sz w:val="21"/>
                <w:szCs w:val="21"/>
              </w:rPr>
              <w:t xml:space="preserve">Examples</w:t>
            </w:r>
          </w:p>
        </w:tc>
      </w:tr>
      <w:tr>
        <w:trPr>
          <w:tblHeader w:val="false"/>
        </w:trPr>
        <w:tc>
          <w:tcPr>
            <w:tcW w:type="pct" w:w="27%"/>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Nominalisation</w:t>
            </w:r>
          </w:p>
        </w:tc>
        <w:tc>
          <w:tcPr>
            <w:tcW w:type="pct" w:w="17%"/>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w:t>
            </w:r>
            <w:r>
              <w:rPr>
                <w:rFonts w:ascii="Constantia" w:cs="Constantia" w:eastAsia="Constantia" w:hAnsi="Constantia"/>
                <w:b w:val="false"/>
                <w:bCs w:val="false"/>
                <w:i w:val="false"/>
                <w:iCs w:val="false"/>
                <w:strike w:val="false"/>
                <w:color w:val="000000"/>
                <w:sz w:val="21"/>
                <w:szCs w:val="21"/>
              </w:rPr>
              <w:t xml:space="preserve"> prefix</w:t>
            </w:r>
          </w:p>
        </w:tc>
        <w:tc>
          <w:tcPr>
            <w:tcW w:type="pct" w:w="5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skweyul</w:t>
            </w:r>
            <w:r>
              <w:rPr>
                <w:rFonts w:ascii="Constantia" w:cs="Constantia" w:eastAsia="Constantia" w:hAnsi="Constantia"/>
                <w:b w:val="false"/>
                <w:bCs w:val="false"/>
                <w:i w:val="false"/>
                <w:iCs w:val="false"/>
                <w:strike w:val="false"/>
                <w:color w:val="000000"/>
                <w:sz w:val="21"/>
                <w:szCs w:val="21"/>
              </w:rPr>
              <w:t xml:space="preserve">, </w:t>
            </w:r>
            <w:r>
              <w:rPr>
                <w:rFonts w:ascii="Constantia" w:cs="Constantia" w:eastAsia="Constantia" w:hAnsi="Constantia"/>
                <w:b w:val="false"/>
                <w:bCs w:val="false"/>
                <w:i/>
                <w:iCs/>
                <w:strike w:val="false"/>
                <w:color w:val="000000"/>
                <w:sz w:val="24"/>
                <w:szCs w:val="24"/>
              </w:rPr>
              <w:t xml:space="preserve">sq'umul'</w:t>
            </w:r>
            <w:r>
              <w:rPr>
                <w:rFonts w:ascii="Constantia" w:cs="Constantia" w:eastAsia="Constantia" w:hAnsi="Constantia"/>
                <w:b w:val="false"/>
                <w:bCs w:val="false"/>
                <w:i w:val="false"/>
                <w:iCs w:val="false"/>
                <w:strike w:val="false"/>
                <w:color w:val="000000"/>
                <w:sz w:val="21"/>
                <w:szCs w:val="21"/>
              </w:rPr>
              <w:t xml:space="preserve">, </w:t>
            </w:r>
            <w:r>
              <w:rPr>
                <w:rFonts w:ascii="Constantia" w:cs="Constantia" w:eastAsia="Constantia" w:hAnsi="Constantia"/>
                <w:b w:val="false"/>
                <w:bCs w:val="false"/>
                <w:i/>
                <w:iCs/>
                <w:strike w:val="false"/>
                <w:color w:val="000000"/>
                <w:sz w:val="24"/>
                <w:szCs w:val="24"/>
              </w:rPr>
              <w:t xml:space="preserve">swuy'qe'</w:t>
            </w:r>
            <w:r>
              <w:rPr>
                <w:rFonts w:ascii="Constantia" w:cs="Constantia" w:eastAsia="Constantia" w:hAnsi="Constantia"/>
                <w:b w:val="false"/>
                <w:bCs w:val="false"/>
                <w:i w:val="false"/>
                <w:iCs w:val="false"/>
                <w:strike w:val="false"/>
                <w:color w:val="000000"/>
                <w:sz w:val="21"/>
                <w:szCs w:val="21"/>
              </w:rPr>
              <w:t xml:space="preserve">, </w:t>
            </w:r>
            <w:r>
              <w:rPr>
                <w:rFonts w:ascii="Constantia" w:cs="Constantia" w:eastAsia="Constantia" w:hAnsi="Constantia"/>
                <w:b w:val="false"/>
                <w:bCs w:val="false"/>
                <w:i/>
                <w:iCs/>
                <w:strike w:val="false"/>
                <w:color w:val="000000"/>
                <w:sz w:val="24"/>
                <w:szCs w:val="24"/>
              </w:rPr>
              <w:t xml:space="preserve">snet</w:t>
            </w:r>
            <w:r>
              <w:rPr>
                <w:rFonts w:ascii="Constantia" w:cs="Constantia" w:eastAsia="Constantia" w:hAnsi="Constantia"/>
                <w:b w:val="false"/>
                <w:bCs w:val="false"/>
                <w:i w:val="false"/>
                <w:iCs w:val="false"/>
                <w:strike w:val="false"/>
                <w:color w:val="000000"/>
                <w:sz w:val="21"/>
                <w:szCs w:val="21"/>
              </w:rPr>
              <w:t xml:space="preserve">, </w:t>
            </w:r>
            <w:r>
              <w:rPr>
                <w:rFonts w:ascii="Constantia" w:cs="Constantia" w:eastAsia="Constantia" w:hAnsi="Constantia"/>
                <w:b w:val="false"/>
                <w:bCs w:val="false"/>
                <w:i/>
                <w:iCs/>
                <w:strike w:val="false"/>
                <w:color w:val="000000"/>
                <w:sz w:val="24"/>
                <w:szCs w:val="24"/>
              </w:rPr>
              <w:t xml:space="preserve">stl'i'</w:t>
            </w:r>
            <w:r>
              <w:rPr>
                <w:rFonts w:ascii="Constantia" w:cs="Constantia" w:eastAsia="Constantia" w:hAnsi="Constantia"/>
                <w:b w:val="false"/>
                <w:bCs w:val="false"/>
                <w:i w:val="false"/>
                <w:iCs w:val="false"/>
                <w:strike w:val="false"/>
                <w:color w:val="000000"/>
                <w:sz w:val="21"/>
                <w:szCs w:val="21"/>
              </w:rPr>
              <w:t xml:space="preserve">, </w:t>
            </w:r>
            <w:r>
              <w:rPr>
                <w:rFonts w:ascii="Constantia" w:cs="Constantia" w:eastAsia="Constantia" w:hAnsi="Constantia"/>
                <w:b w:val="false"/>
                <w:bCs w:val="false"/>
                <w:i/>
                <w:iCs/>
                <w:strike w:val="false"/>
                <w:color w:val="000000"/>
                <w:sz w:val="24"/>
                <w:szCs w:val="24"/>
              </w:rPr>
              <w:t xml:space="preserve">shhwiw'a'lum'</w:t>
            </w:r>
          </w:p>
        </w:tc>
      </w:tr>
      <w:tr>
        <w:trPr>
          <w:tblHeader w:val="false"/>
        </w:trPr>
        <w:tc>
          <w:tcPr>
            <w:tcW w:type="pct" w:w="27%"/>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Instrumental</w:t>
            </w:r>
          </w:p>
        </w:tc>
        <w:tc>
          <w:tcPr>
            <w:tcW w:type="pct" w:w="17%"/>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=ten / =tun</w:t>
            </w:r>
          </w:p>
        </w:tc>
        <w:tc>
          <w:tcPr>
            <w:tcW w:type="pct" w:w="5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q'uluts'tun</w:t>
            </w:r>
          </w:p>
        </w:tc>
      </w:tr>
      <w:tr>
        <w:trPr>
          <w:tblHeader w:val="false"/>
        </w:trPr>
        <w:tc>
          <w:tcPr>
            <w:tcW w:type="pct" w:w="27%"/>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Stative</w:t>
            </w:r>
          </w:p>
        </w:tc>
        <w:tc>
          <w:tcPr>
            <w:tcW w:type="pct" w:w="17%"/>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=STA</w:t>
            </w:r>
          </w:p>
        </w:tc>
        <w:tc>
          <w:tcPr>
            <w:tcW w:type="pct" w:w="5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lhum'uhw</w:t>
            </w:r>
            <w:r>
              <w:rPr>
                <w:rFonts w:ascii="Constantia" w:cs="Constantia" w:eastAsia="Constantia" w:hAnsi="Constantia"/>
                <w:b w:val="false"/>
                <w:bCs w:val="false"/>
                <w:i w:val="false"/>
                <w:iCs w:val="false"/>
                <w:strike w:val="false"/>
                <w:color w:val="000000"/>
                <w:sz w:val="21"/>
                <w:szCs w:val="21"/>
              </w:rPr>
              <w:t xml:space="preserve">, </w:t>
            </w:r>
            <w:r>
              <w:rPr>
                <w:rFonts w:ascii="Constantia" w:cs="Constantia" w:eastAsia="Constantia" w:hAnsi="Constantia"/>
                <w:b w:val="false"/>
                <w:bCs w:val="false"/>
                <w:i/>
                <w:iCs/>
                <w:strike w:val="false"/>
                <w:color w:val="000000"/>
                <w:sz w:val="24"/>
                <w:szCs w:val="24"/>
              </w:rPr>
              <w:t xml:space="preserve">shhwiw'a'lum'</w:t>
            </w:r>
          </w:p>
        </w:tc>
      </w:tr>
      <w:tr>
        <w:trPr>
          <w:tblHeader w:val="false"/>
        </w:trPr>
        <w:tc>
          <w:tcPr>
            <w:tcW w:type="pct" w:w="27%"/>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Progressive</w:t>
            </w:r>
          </w:p>
        </w:tc>
        <w:tc>
          <w:tcPr>
            <w:tcW w:type="pct" w:w="17%"/>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=PROG / RDP</w:t>
            </w:r>
          </w:p>
        </w:tc>
        <w:tc>
          <w:tcPr>
            <w:tcW w:type="pct" w:w="5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yiy'uq'</w:t>
            </w:r>
            <w:r>
              <w:rPr>
                <w:rFonts w:ascii="Constantia" w:cs="Constantia" w:eastAsia="Constantia" w:hAnsi="Constantia"/>
                <w:b w:val="false"/>
                <w:bCs w:val="false"/>
                <w:i w:val="false"/>
                <w:iCs w:val="false"/>
                <w:strike w:val="false"/>
                <w:color w:val="000000"/>
                <w:sz w:val="21"/>
                <w:szCs w:val="21"/>
              </w:rPr>
              <w:t xml:space="preserve">, </w:t>
            </w:r>
            <w:r>
              <w:rPr>
                <w:rFonts w:ascii="Constantia" w:cs="Constantia" w:eastAsia="Constantia" w:hAnsi="Constantia"/>
                <w:b w:val="false"/>
                <w:bCs w:val="false"/>
                <w:i/>
                <w:iCs/>
                <w:strike w:val="false"/>
                <w:color w:val="000000"/>
                <w:sz w:val="24"/>
                <w:szCs w:val="24"/>
              </w:rPr>
              <w:t xml:space="preserve">put'uneem'</w:t>
            </w:r>
            <w:r>
              <w:rPr>
                <w:rFonts w:ascii="Constantia" w:cs="Constantia" w:eastAsia="Constantia" w:hAnsi="Constantia"/>
                <w:b w:val="false"/>
                <w:bCs w:val="false"/>
                <w:i w:val="false"/>
                <w:iCs w:val="false"/>
                <w:strike w:val="false"/>
                <w:color w:val="000000"/>
                <w:sz w:val="21"/>
                <w:szCs w:val="21"/>
              </w:rPr>
              <w:t xml:space="preserve">, </w:t>
            </w:r>
            <w:r>
              <w:rPr>
                <w:rFonts w:ascii="Constantia" w:cs="Constantia" w:eastAsia="Constantia" w:hAnsi="Constantia"/>
                <w:b w:val="false"/>
                <w:bCs w:val="false"/>
                <w:i/>
                <w:iCs/>
                <w:strike w:val="false"/>
                <w:color w:val="000000"/>
                <w:sz w:val="24"/>
                <w:szCs w:val="24"/>
              </w:rPr>
              <w:t xml:space="preserve">ha'kwusheen'</w:t>
            </w:r>
          </w:p>
        </w:tc>
      </w:tr>
      <w:tr>
        <w:trPr>
          <w:tblHeader w:val="false"/>
        </w:trPr>
        <w:tc>
          <w:tcPr>
            <w:tcW w:type="pct" w:w="27%"/>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Middle/change of state</w:t>
            </w:r>
          </w:p>
        </w:tc>
        <w:tc>
          <w:tcPr>
            <w:tcW w:type="pct" w:w="17%"/>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=that</w:t>
            </w:r>
          </w:p>
        </w:tc>
        <w:tc>
          <w:tcPr>
            <w:tcW w:type="pct" w:w="5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lhatsthut</w:t>
            </w:r>
          </w:p>
        </w:tc>
      </w:tr>
      <w:tr>
        <w:trPr>
          <w:tblHeader w:val="false"/>
        </w:trPr>
        <w:tc>
          <w:tcPr>
            <w:tcW w:type="pct" w:w="27%"/>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Transitive</w:t>
            </w:r>
          </w:p>
        </w:tc>
        <w:tc>
          <w:tcPr>
            <w:tcW w:type="pct" w:w="17%"/>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=t</w:t>
            </w:r>
          </w:p>
        </w:tc>
        <w:tc>
          <w:tcPr>
            <w:tcW w:type="pct" w:w="5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thuyt</w:t>
            </w:r>
          </w:p>
        </w:tc>
      </w:tr>
      <w:tr>
        <w:trPr>
          <w:tblHeader w:val="false"/>
        </w:trPr>
        <w:tc>
          <w:tcPr>
            <w:tcW w:type="pct" w:w="27%"/>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Intransitive</w:t>
            </w:r>
          </w:p>
        </w:tc>
        <w:tc>
          <w:tcPr>
            <w:tcW w:type="pct" w:w="17%"/>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=m</w:t>
            </w:r>
          </w:p>
        </w:tc>
        <w:tc>
          <w:tcPr>
            <w:tcW w:type="pct" w:w="5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huw'a'lum'</w:t>
            </w:r>
            <w:r>
              <w:rPr>
                <w:rFonts w:ascii="Constantia" w:cs="Constantia" w:eastAsia="Constantia" w:hAnsi="Constantia"/>
                <w:b w:val="false"/>
                <w:bCs w:val="false"/>
                <w:i w:val="false"/>
                <w:iCs w:val="false"/>
                <w:strike w:val="false"/>
                <w:color w:val="000000"/>
                <w:sz w:val="21"/>
                <w:szCs w:val="21"/>
              </w:rPr>
              <w:t xml:space="preserve">, </w:t>
            </w:r>
            <w:r>
              <w:rPr>
                <w:rFonts w:ascii="Constantia" w:cs="Constantia" w:eastAsia="Constantia" w:hAnsi="Constantia"/>
                <w:b w:val="false"/>
                <w:bCs w:val="false"/>
                <w:i/>
                <w:iCs/>
                <w:strike w:val="false"/>
                <w:color w:val="000000"/>
                <w:sz w:val="24"/>
                <w:szCs w:val="24"/>
              </w:rPr>
              <w:t xml:space="preserve">put'uneem'</w:t>
            </w:r>
          </w:p>
        </w:tc>
      </w:tr>
      <w:tr>
        <w:trPr>
          <w:tblHeader w:val="false"/>
        </w:trPr>
        <w:tc>
          <w:tcPr>
            <w:tcW w:type="pct" w:w="27%"/>
            <w:tcMar>
              <w:top w:type="dxa" w:w="90"/>
              <w:left w:type="dxa" w:w="120"/>
              <w:bottom w:type="dxa" w:w="90"/>
              <w:right w:type="dxa" w:w="120"/>
            </w:tcMar>
          </w:tcPr>
          <w:p>
            <w:r>
              <w:rPr>
                <w:rFonts w:ascii="Constantia" w:cs="Constantia" w:eastAsia="Constantia" w:hAnsi="Constantia"/>
                <w:b w:val="false"/>
                <w:bCs w:val="false"/>
                <w:i w:val="false"/>
                <w:iCs w:val="false"/>
                <w:strike w:val="false"/>
                <w:color w:val="000000"/>
                <w:sz w:val="21"/>
                <w:szCs w:val="21"/>
              </w:rPr>
              <w:t xml:space="preserve">Relational nominal</w:t>
            </w:r>
          </w:p>
        </w:tc>
        <w:tc>
          <w:tcPr>
            <w:tcW w:type="pct" w:w="17%"/>
            <w:tcMar>
              <w:top w:type="dxa" w:w="90"/>
              <w:left w:type="dxa" w:w="120"/>
              <w:bottom w:type="dxa" w:w="90"/>
              <w:right w:type="dxa" w:w="120"/>
            </w:tcMar>
          </w:tcPr>
          <w:p>
            <w:r>
              <w:rPr>
                <w:rFonts w:ascii="Consolas" w:cs="Consolas" w:eastAsia="Consolas" w:hAnsi="Consolas"/>
                <w:b w:val="false"/>
                <w:bCs w:val="false"/>
                <w:i w:val="false"/>
                <w:iCs w:val="false"/>
                <w:strike w:val="false"/>
                <w:color w:val="5A2D00"/>
                <w:sz w:val="19"/>
                <w:szCs w:val="19"/>
              </w:rPr>
              <w:t xml:space="preserve">shhw=</w:t>
            </w:r>
          </w:p>
        </w:tc>
        <w:tc>
          <w:tcPr>
            <w:tcW w:type="pct" w:w="56%"/>
            <w:tcMar>
              <w:top w:type="dxa" w:w="90"/>
              <w:left w:type="dxa" w:w="120"/>
              <w:bottom w:type="dxa" w:w="90"/>
              <w:right w:type="dxa" w:w="120"/>
            </w:tcMar>
          </w:tcPr>
          <w:p>
            <w:r>
              <w:rPr>
                <w:rFonts w:ascii="Constantia" w:cs="Constantia" w:eastAsia="Constantia" w:hAnsi="Constantia"/>
                <w:b w:val="false"/>
                <w:bCs w:val="false"/>
                <w:i/>
                <w:iCs/>
                <w:strike w:val="false"/>
                <w:color w:val="000000"/>
                <w:sz w:val="24"/>
                <w:szCs w:val="24"/>
              </w:rPr>
              <w:t xml:space="preserve">shhwiw'a'lum'</w:t>
            </w:r>
          </w:p>
        </w:tc>
      </w:tr>
    </w:tbl>
    <w:p>
      <w:pPr>
        <w:spacing w:after="200" w:before="0"/>
      </w:pPr>
    </w:p>
    <w:p>
      <w:pPr>
        <w:pStyle w:val="Heading3"/>
        <w:spacing w:after="100" w:before="260" w:line="312" w:lineRule="auto"/>
      </w:pPr>
      <w:r>
        <w:rPr>
          <w:rFonts w:ascii="Cambria" w:cs="Cambria" w:eastAsia="Cambria" w:hAnsi="Cambria"/>
          <w:color w:val="1A1A1A"/>
          <w:sz w:val="26"/>
          <w:szCs w:val="26"/>
        </w:rPr>
        <w:t xml:space="preserve">9c. Note on 'ushul / ?ushul</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The verb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(paddle) appears in this story. The same root appears in the Crane story as </w:t>
      </w:r>
      <w:r>
        <w:rPr>
          <w:rFonts w:ascii="Constantia" w:cs="Constantia" w:eastAsia="Constantia" w:hAnsi="Constantia"/>
          <w:b w:val="false"/>
          <w:bCs w:val="false"/>
          <w:i/>
          <w:iCs/>
          <w:strike w:val="false"/>
          <w:color w:val="000000"/>
          <w:sz w:val="24"/>
          <w:szCs w:val="24"/>
        </w:rPr>
        <w:t xml:space="preserve">?ushul</w:t>
      </w:r>
      <w:r>
        <w:rPr>
          <w:rFonts w:ascii="Constantia" w:cs="Constantia" w:eastAsia="Constantia" w:hAnsi="Constantia"/>
          <w:b w:val="false"/>
          <w:bCs w:val="false"/>
          <w:i w:val="false"/>
          <w:iCs w:val="false"/>
          <w:strike w:val="false"/>
          <w:color w:val="000000"/>
          <w:sz w:val="24"/>
          <w:szCs w:val="24"/>
        </w:rPr>
        <w:t xml:space="preserve"> — the initial sound is a glottal stop, written here with the apostrophe </w:t>
      </w:r>
      <w:r>
        <w:rPr>
          <w:rFonts w:ascii="Constantia" w:cs="Constantia" w:eastAsia="Constantia" w:hAnsi="Constantia"/>
          <w:b/>
          <w:bCs/>
          <w:i w:val="false"/>
          <w:iCs w:val="false"/>
          <w:strike w:val="false"/>
          <w:color w:val="000000"/>
          <w:sz w:val="24"/>
          <w:szCs w:val="24"/>
        </w:rPr>
        <w:t xml:space="preserve">'</w:t>
      </w:r>
      <w:r>
        <w:rPr>
          <w:rFonts w:ascii="Constantia" w:cs="Constantia" w:eastAsia="Constantia" w:hAnsi="Constantia"/>
          <w:b w:val="false"/>
          <w:bCs w:val="false"/>
          <w:i w:val="false"/>
          <w:iCs w:val="false"/>
          <w:strike w:val="false"/>
          <w:color w:val="000000"/>
          <w:sz w:val="24"/>
          <w:szCs w:val="24"/>
        </w:rPr>
        <w:t xml:space="preserve"> and in the Crane orthographic convention with </w:t>
      </w:r>
      <w:r>
        <w:rPr>
          <w:rFonts w:ascii="Constantia" w:cs="Constantia" w:eastAsia="Constantia" w:hAnsi="Constantia"/>
          <w:b/>
          <w:bCs/>
          <w:i w:val="false"/>
          <w:iCs w:val="false"/>
          <w:strike w:val="false"/>
          <w:color w:val="000000"/>
          <w:sz w:val="24"/>
          <w:szCs w:val="24"/>
        </w:rPr>
        <w:t xml:space="preserve">?</w:t>
      </w:r>
      <w:r>
        <w:rPr>
          <w:rFonts w:ascii="Constantia" w:cs="Constantia" w:eastAsia="Constantia" w:hAnsi="Constantia"/>
          <w:b w:val="false"/>
          <w:bCs w:val="false"/>
          <w:i w:val="false"/>
          <w:iCs w:val="false"/>
          <w:strike w:val="false"/>
          <w:color w:val="000000"/>
          <w:sz w:val="24"/>
          <w:szCs w:val="24"/>
        </w:rPr>
        <w:t xml:space="preserve">. These represent the same word, same meaning, same root. Teachers using both stories together should note this as a productive cross-story item.</w:t>
      </w:r>
    </w:p>
    <w:p>
      <w:pPr>
        <w:pStyle w:val="Heading3"/>
        <w:spacing w:after="100" w:before="260" w:line="312" w:lineRule="auto"/>
      </w:pPr>
      <w:r>
        <w:rPr>
          <w:rFonts w:ascii="Cambria" w:cs="Cambria" w:eastAsia="Cambria" w:hAnsi="Cambria"/>
          <w:color w:val="1A1A1A"/>
          <w:sz w:val="26"/>
          <w:szCs w:val="26"/>
        </w:rPr>
        <w:t xml:space="preserve">9d. Note on liqwul / sliqwul</w:t>
      </w:r>
    </w:p>
    <w:p>
      <w:pPr>
        <w:spacing w:after="120" w:before="60" w:line="384" w:lineRule="auto"/>
      </w:pPr>
      <w:r>
        <w:rPr>
          <w:rFonts w:ascii="Constantia" w:cs="Constantia" w:eastAsia="Constantia" w:hAnsi="Constantia"/>
          <w:b w:val="false"/>
          <w:bCs w:val="false"/>
          <w:i w:val="false"/>
          <w:iCs w:val="false"/>
          <w:strike w:val="false"/>
          <w:color w:val="000000"/>
          <w:sz w:val="24"/>
          <w:szCs w:val="24"/>
        </w:rPr>
        <w:t xml:space="preserve">The weather term </w:t>
      </w:r>
      <w:r>
        <w:rPr>
          <w:rFonts w:ascii="Constantia" w:cs="Constantia" w:eastAsia="Constantia" w:hAnsi="Constantia"/>
          <w:b w:val="false"/>
          <w:bCs w:val="false"/>
          <w:i/>
          <w:iCs/>
          <w:strike w:val="false"/>
          <w:color w:val="000000"/>
          <w:sz w:val="24"/>
          <w:szCs w:val="24"/>
        </w:rPr>
        <w:t xml:space="preserve">liqwul</w:t>
      </w:r>
      <w:r>
        <w:rPr>
          <w:rFonts w:ascii="Constantia" w:cs="Constantia" w:eastAsia="Constantia" w:hAnsi="Constantia"/>
          <w:b w:val="false"/>
          <w:bCs w:val="false"/>
          <w:i w:val="false"/>
          <w:iCs w:val="false"/>
          <w:strike w:val="false"/>
          <w:color w:val="000000"/>
          <w:sz w:val="24"/>
          <w:szCs w:val="24"/>
        </w:rPr>
        <w:t xml:space="preserve"> (calm) uses the root </w:t>
      </w:r>
      <w:r>
        <w:rPr>
          <w:rFonts w:ascii="Consolas" w:cs="Consolas" w:eastAsia="Consolas" w:hAnsi="Consolas"/>
          <w:b w:val="false"/>
          <w:bCs w:val="false"/>
          <w:i w:val="false"/>
          <w:iCs w:val="false"/>
          <w:strike w:val="false"/>
          <w:color w:val="5A2D00"/>
          <w:sz w:val="19"/>
          <w:szCs w:val="19"/>
        </w:rPr>
        <w:t xml:space="preserve">√liqw=il</w:t>
      </w:r>
      <w:r>
        <w:rPr>
          <w:rFonts w:ascii="Constantia" w:cs="Constantia" w:eastAsia="Constantia" w:hAnsi="Constantia"/>
          <w:b w:val="false"/>
          <w:bCs w:val="false"/>
          <w:i w:val="false"/>
          <w:iCs w:val="false"/>
          <w:strike w:val="false"/>
          <w:color w:val="000000"/>
          <w:sz w:val="24"/>
          <w:szCs w:val="24"/>
        </w:rPr>
        <w:t xml:space="preserve">. In the Crane story, the form </w:t>
      </w:r>
      <w:r>
        <w:rPr>
          <w:rFonts w:ascii="Constantia" w:cs="Constantia" w:eastAsia="Constantia" w:hAnsi="Constantia"/>
          <w:b w:val="false"/>
          <w:bCs w:val="false"/>
          <w:i/>
          <w:iCs/>
          <w:strike w:val="false"/>
          <w:color w:val="000000"/>
          <w:sz w:val="24"/>
          <w:szCs w:val="24"/>
        </w:rPr>
        <w:t xml:space="preserve">sliqwul</w:t>
      </w:r>
      <w:r>
        <w:rPr>
          <w:rFonts w:ascii="Constantia" w:cs="Constantia" w:eastAsia="Constantia" w:hAnsi="Constantia"/>
          <w:b w:val="false"/>
          <w:bCs w:val="false"/>
          <w:i w:val="false"/>
          <w:iCs w:val="false"/>
          <w:strike w:val="false"/>
          <w:color w:val="000000"/>
          <w:sz w:val="24"/>
          <w:szCs w:val="24"/>
        </w:rPr>
        <w:t xml:space="preserve"> (</w:t>
      </w:r>
      <w:r>
        <w:rPr>
          <w:rFonts w:ascii="Consolas" w:cs="Consolas" w:eastAsia="Consolas" w:hAnsi="Consolas"/>
          <w:b w:val="false"/>
          <w:bCs w:val="false"/>
          <w:i w:val="false"/>
          <w:iCs w:val="false"/>
          <w:strike w:val="false"/>
          <w:color w:val="5A2D00"/>
          <w:sz w:val="19"/>
          <w:szCs w:val="19"/>
        </w:rPr>
        <w:t xml:space="preserve">s=√liqw=il</w:t>
      </w:r>
      <w:r>
        <w:rPr>
          <w:rFonts w:ascii="Constantia" w:cs="Constantia" w:eastAsia="Constantia" w:hAnsi="Constantia"/>
          <w:b w:val="false"/>
          <w:bCs w:val="false"/>
          <w:i w:val="false"/>
          <w:iCs w:val="false"/>
          <w:strike w:val="false"/>
          <w:color w:val="000000"/>
          <w:sz w:val="24"/>
          <w:szCs w:val="24"/>
        </w:rPr>
        <w:t xml:space="preserve">) appeared meaning "calm / the wind dies down and the water is calm." The same root, the Crane form nominalised with </w:t>
      </w:r>
      <w:r>
        <w:rPr>
          <w:rFonts w:ascii="Consolas" w:cs="Consolas" w:eastAsia="Consolas" w:hAnsi="Consolas"/>
          <w:b w:val="false"/>
          <w:bCs w:val="false"/>
          <w:i w:val="false"/>
          <w:iCs w:val="false"/>
          <w:strike w:val="false"/>
          <w:color w:val="5A2D00"/>
          <w:sz w:val="19"/>
          <w:szCs w:val="19"/>
        </w:rPr>
        <w:t xml:space="preserve">s-</w:t>
      </w:r>
      <w:r>
        <w:rPr>
          <w:rFonts w:ascii="Constantia" w:cs="Constantia" w:eastAsia="Constantia" w:hAnsi="Constantia"/>
          <w:b w:val="false"/>
          <w:bCs w:val="false"/>
          <w:i w:val="false"/>
          <w:iCs w:val="false"/>
          <w:strike w:val="false"/>
          <w:color w:val="000000"/>
          <w:sz w:val="24"/>
          <w:szCs w:val="24"/>
        </w:rPr>
        <w:t xml:space="preserve">. This is an excellent teaching opportunity for showing how </w:t>
      </w:r>
      <w:r>
        <w:rPr>
          <w:rFonts w:ascii="Consolas" w:cs="Consolas" w:eastAsia="Consolas" w:hAnsi="Consolas"/>
          <w:b w:val="false"/>
          <w:bCs w:val="false"/>
          <w:i w:val="false"/>
          <w:iCs w:val="false"/>
          <w:strike w:val="false"/>
          <w:color w:val="5A2D00"/>
          <w:sz w:val="19"/>
          <w:szCs w:val="19"/>
        </w:rPr>
        <w:t xml:space="preserve">s-</w:t>
      </w:r>
      <w:r>
        <w:rPr>
          <w:rFonts w:ascii="Constantia" w:cs="Constantia" w:eastAsia="Constantia" w:hAnsi="Constantia"/>
          <w:b w:val="false"/>
          <w:bCs w:val="false"/>
          <w:i w:val="false"/>
          <w:iCs w:val="false"/>
          <w:strike w:val="false"/>
          <w:color w:val="000000"/>
          <w:sz w:val="24"/>
          <w:szCs w:val="24"/>
        </w:rPr>
        <w:t xml:space="preserve"> changes the grammatical role of the word.</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AAAAAA" w:sz="6"/>
              <w:left w:val="single" w:color="AAAAAA" w:sz="6"/>
              <w:bottom w:val="single" w:color="AAAAAA" w:sz="6"/>
              <w:right w:val="single" w:color="AAAAAA" w:sz="6"/>
            </w:tcBorders>
            <w:shd w:fill="F5F5F5" w:color="auto" w:val="clear"/>
            <w:tcMar>
              <w:top w:type="dxa" w:w="150"/>
              <w:left w:type="dxa" w:w="210"/>
              <w:bottom w:type="dxa" w:w="150"/>
              <w:right w:type="dxa" w:w="210"/>
            </w:tcMar>
          </w:tcPr>
          <w:p>
            <w:pPr>
              <w:spacing w:after="80" w:line="384" w:lineRule="auto"/>
            </w:pPr>
            <w:r>
              <w:rPr>
                <w:rFonts w:ascii="Cambria" w:cs="Cambria" w:eastAsia="Cambria" w:hAnsi="Cambria"/>
                <w:b/>
                <w:bCs/>
                <w:i w:val="false"/>
                <w:iCs w:val="false"/>
                <w:strike w:val="false"/>
                <w:color w:val="333333"/>
                <w:sz w:val="24"/>
                <w:szCs w:val="24"/>
              </w:rPr>
              <w:t xml:space="preserve">9e. Disclaimer</w:t>
            </w:r>
          </w:p>
          <w:p>
            <w:pPr>
              <w:spacing w:after="120" w:line="384" w:lineRule="auto"/>
            </w:pPr>
            <w:r>
              <w:rPr>
                <w:rFonts w:ascii="Constantia" w:cs="Constantia" w:eastAsia="Constantia" w:hAnsi="Constantia"/>
                <w:b w:val="false"/>
                <w:bCs w:val="false"/>
                <w:i w:val="false"/>
                <w:iCs w:val="false"/>
                <w:strike w:val="false"/>
                <w:color w:val="000000"/>
                <w:sz w:val="24"/>
                <w:szCs w:val="24"/>
              </w:rPr>
              <w:t xml:space="preserve">All vocabulary in this guide is drawn directly from the </w:t>
            </w:r>
            <w:r>
              <w:rPr>
                <w:rFonts w:ascii="Constantia" w:cs="Constantia" w:eastAsia="Constantia" w:hAnsi="Constantia"/>
                <w:b/>
                <w:bCs/>
                <w:i w:val="false"/>
                <w:iCs w:val="false"/>
                <w:strike w:val="false"/>
                <w:color w:val="000000"/>
                <w:sz w:val="24"/>
                <w:szCs w:val="24"/>
              </w:rPr>
              <w:t xml:space="preserve">stsekwul'_vocab.docx</w:t>
            </w:r>
            <w:r>
              <w:rPr>
                <w:rFonts w:ascii="Constantia" w:cs="Constantia" w:eastAsia="Constantia" w:hAnsi="Constantia"/>
                <w:b w:val="false"/>
                <w:bCs w:val="false"/>
                <w:i w:val="false"/>
                <w:iCs w:val="false"/>
                <w:strike w:val="false"/>
                <w:color w:val="000000"/>
                <w:sz w:val="24"/>
                <w:szCs w:val="24"/>
              </w:rPr>
              <w:t xml:space="preserve"> vocabulary file. No vocabulary has been invented or imported from outside that file (with the exception of cross-story connections explicitly noted). Teachers should treat Section 4a as authoritative for this story. Consult a fluent Hul'q'umi'num' speaker or qualified language specialist for pronunciation guidance and contextual usage.</w:t>
            </w:r>
          </w:p>
        </w:tc>
      </w:tr>
    </w:tbl>
    <w:p>
      <w:pPr>
        <w:spacing w:after="240" w:before="0"/>
      </w:pP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00000"/>
      <w:sz w:val="48"/>
      <w:szCs w:val="48"/>
    </w:rPr>
  </w:style>
  <w:style w:type="paragraph" w:styleId="Heading2">
    <w:name w:val="Heading 2"/>
    <w:basedOn w:val="Normal"/>
    <w:next w:val="Normal"/>
    <w:qFormat/>
    <w:rPr>
      <w:rFonts w:ascii="Arial" w:cs="Arial" w:eastAsia="Arial" w:hAnsi="Arial"/>
      <w:b/>
      <w:bCs/>
      <w:color w:val="000000"/>
      <w:sz w:val="36"/>
      <w:szCs w:val="36"/>
    </w:rPr>
  </w:style>
  <w:style w:type="paragraph" w:styleId="Heading3">
    <w:name w:val="Heading 3"/>
    <w:basedOn w:val="Normal"/>
    <w:next w:val="Normal"/>
    <w:qFormat/>
    <w:rPr>
      <w:rFonts w:ascii="Arial" w:cs="Arial" w:eastAsia="Arial" w:hAnsi="Arial"/>
      <w:b/>
      <w:bCs/>
      <w:color w:val="000000"/>
      <w:sz w:val="30"/>
      <w:szCs w:val="30"/>
    </w:rPr>
  </w:style>
  <w:style w:type="paragraph" w:styleId="Heading4">
    <w:name w:val="Heading 4"/>
    <w:basedOn w:val="Normal"/>
    <w:next w:val="Normal"/>
    <w:qFormat/>
    <w:rPr>
      <w:rFonts w:ascii="Arial" w:cs="Arial" w:eastAsia="Arial" w:hAnsi="Arial"/>
      <w:b/>
      <w:bCs/>
      <w:color w:val="000000"/>
      <w:sz w:val="26"/>
      <w:szCs w:val="26"/>
    </w:rPr>
  </w:style>
  <w:style w:type="paragraph" w:styleId="Heading5">
    <w:name w:val="Heading 5"/>
    <w:basedOn w:val="Normal"/>
    <w:next w:val="Normal"/>
    <w:qFormat/>
    <w:rPr>
      <w:rFonts w:ascii="Arial" w:cs="Arial" w:eastAsia="Arial" w:hAnsi="Arial"/>
      <w:b/>
      <w:bCs/>
      <w:color w:val="000000"/>
      <w:sz w:val="24"/>
      <w:szCs w:val="24"/>
    </w:rPr>
  </w:style>
  <w:style w:type="paragraph" w:styleId="Heading6">
    <w:name w:val="Heading 6"/>
    <w:basedOn w:val="Normal"/>
    <w:next w:val="Normal"/>
    <w:qFormat/>
    <w:rPr>
      <w:rFonts w:ascii="Arial" w:cs="Arial" w:eastAsia="Arial" w:hAnsi="Arial"/>
      <w:b/>
      <w:bCs/>
      <w:color w:val="000000"/>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kDVsE3pVRm96PRSMGAfAb</dc:title>
  <dc:creator>Un-named</dc:creator>
  <dc:description>Generated document</dc:description>
  <cp:lastModifiedBy>Un-named</cp:lastModifiedBy>
  <cp:revision>1</cp:revision>
  <dcterms:created xsi:type="dcterms:W3CDTF">2026-07-01T23:57:58.966Z</dcterms:created>
  <dcterms:modified xsi:type="dcterms:W3CDTF">2026-07-01T23:57:58.966Z</dcterms:modified>
</cp:coreProperties>
</file>

<file path=docProps/custom.xml><?xml version="1.0" encoding="utf-8"?>
<Properties xmlns="http://schemas.openxmlformats.org/officeDocument/2006/custom-properties" xmlns:vt="http://schemas.openxmlformats.org/officeDocument/2006/docPropsVTypes"/>
</file>